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DF" w:rsidRPr="009E33DA" w:rsidRDefault="003566B4" w:rsidP="005909DF">
      <w:pPr>
        <w:shd w:val="clear" w:color="auto" w:fill="FFFFFF"/>
        <w:jc w:val="right"/>
        <w:rPr>
          <w:rFonts w:ascii="Times" w:hAnsi="Times"/>
          <w:b/>
          <w:bCs/>
          <w:color w:val="005468"/>
          <w:sz w:val="28"/>
          <w:szCs w:val="28"/>
        </w:rPr>
      </w:pPr>
      <w:r w:rsidRPr="009E33DA">
        <w:rPr>
          <w:rFonts w:ascii="Times" w:hAnsi="Times"/>
          <w:b/>
          <w:bCs/>
          <w:i/>
          <w:color w:val="005468"/>
          <w:sz w:val="28"/>
          <w:szCs w:val="28"/>
        </w:rPr>
        <w:t>Le Protestant de l’Ouest</w:t>
      </w:r>
      <w:r w:rsidRPr="009E33DA">
        <w:rPr>
          <w:rFonts w:ascii="Times" w:hAnsi="Times"/>
          <w:b/>
          <w:bCs/>
          <w:color w:val="005468"/>
          <w:sz w:val="28"/>
          <w:szCs w:val="28"/>
        </w:rPr>
        <w:t xml:space="preserve"> – </w:t>
      </w:r>
      <w:r w:rsidR="00BD3E54">
        <w:rPr>
          <w:rFonts w:ascii="Times" w:hAnsi="Times"/>
          <w:b/>
          <w:bCs/>
          <w:color w:val="005468"/>
          <w:sz w:val="28"/>
          <w:szCs w:val="28"/>
        </w:rPr>
        <w:t>oc</w:t>
      </w:r>
      <w:r w:rsidR="00B01106">
        <w:rPr>
          <w:rFonts w:ascii="Times" w:hAnsi="Times"/>
          <w:b/>
          <w:bCs/>
          <w:color w:val="005468"/>
          <w:sz w:val="28"/>
          <w:szCs w:val="28"/>
        </w:rPr>
        <w:t>t</w:t>
      </w:r>
      <w:r w:rsidR="00BD3E54">
        <w:rPr>
          <w:rFonts w:ascii="Times" w:hAnsi="Times"/>
          <w:b/>
          <w:bCs/>
          <w:color w:val="005468"/>
          <w:sz w:val="28"/>
          <w:szCs w:val="28"/>
        </w:rPr>
        <w:t>obre</w:t>
      </w:r>
      <w:r w:rsidRPr="009E33DA">
        <w:rPr>
          <w:rFonts w:ascii="Times" w:hAnsi="Times"/>
          <w:b/>
          <w:bCs/>
          <w:color w:val="005468"/>
          <w:sz w:val="28"/>
          <w:szCs w:val="28"/>
        </w:rPr>
        <w:t xml:space="preserve"> 202</w:t>
      </w:r>
      <w:r w:rsidR="005909DF">
        <w:rPr>
          <w:rFonts w:ascii="Times" w:hAnsi="Times"/>
          <w:b/>
          <w:bCs/>
          <w:color w:val="005468"/>
          <w:sz w:val="28"/>
          <w:szCs w:val="28"/>
        </w:rPr>
        <w:t>2</w:t>
      </w:r>
    </w:p>
    <w:p w:rsidR="004B5CB8" w:rsidRPr="004B5CB8" w:rsidRDefault="004B5CB8" w:rsidP="004B5CB8">
      <w:pPr>
        <w:pStyle w:val="NormalWeb"/>
        <w:spacing w:beforeAutospacing="0" w:afterAutospacing="0"/>
        <w:jc w:val="center"/>
        <w:rPr>
          <w:b/>
          <w:color w:val="008876"/>
        </w:rPr>
      </w:pPr>
    </w:p>
    <w:p w:rsidR="009D1E8B" w:rsidRPr="009D1E8B" w:rsidRDefault="009D1E8B" w:rsidP="009D1E8B">
      <w:pPr>
        <w:pStyle w:val="NormalWeb"/>
        <w:spacing w:beforeAutospacing="0" w:afterAutospacing="0"/>
        <w:jc w:val="center"/>
        <w:rPr>
          <w:rStyle w:val="lev"/>
          <w:rFonts w:ascii="Comic Sans MS" w:hAnsi="Comic Sans MS"/>
          <w:color w:val="008876"/>
          <w:sz w:val="28"/>
          <w:szCs w:val="32"/>
        </w:rPr>
      </w:pPr>
      <w:r w:rsidRPr="009D1E8B">
        <w:rPr>
          <w:rStyle w:val="lev"/>
          <w:rFonts w:ascii="Comic Sans MS" w:hAnsi="Comic Sans MS"/>
          <w:color w:val="008876"/>
          <w:sz w:val="28"/>
          <w:szCs w:val="32"/>
        </w:rPr>
        <w:t>Grain de sable</w:t>
      </w:r>
    </w:p>
    <w:p w:rsidR="009D1E8B" w:rsidRPr="009D1E8B" w:rsidRDefault="009D1E8B" w:rsidP="009D1E8B">
      <w:pPr>
        <w:pStyle w:val="NormalWeb"/>
        <w:spacing w:beforeAutospacing="0" w:afterAutospacing="0"/>
        <w:jc w:val="center"/>
        <w:rPr>
          <w:rStyle w:val="lev"/>
          <w:rFonts w:ascii="Comic Sans MS" w:hAnsi="Comic Sans MS"/>
          <w:color w:val="025850"/>
          <w:sz w:val="16"/>
          <w:szCs w:val="16"/>
        </w:rPr>
      </w:pPr>
    </w:p>
    <w:p w:rsidR="004B5CB8" w:rsidRPr="009D1E8B" w:rsidRDefault="00BD3E54" w:rsidP="009D1E8B">
      <w:pPr>
        <w:pStyle w:val="NormalWeb"/>
        <w:spacing w:beforeAutospacing="0" w:afterAutospacing="0"/>
        <w:jc w:val="center"/>
        <w:rPr>
          <w:rStyle w:val="lev"/>
          <w:rFonts w:ascii="Comic Sans MS" w:hAnsi="Comic Sans MS"/>
          <w:b w:val="0"/>
          <w:color w:val="005468"/>
          <w:sz w:val="32"/>
          <w:szCs w:val="32"/>
        </w:rPr>
      </w:pPr>
      <w:r w:rsidRPr="009D1E8B">
        <w:rPr>
          <w:b/>
          <w:color w:val="005468"/>
          <w:sz w:val="32"/>
          <w:szCs w:val="32"/>
        </w:rPr>
        <w:t>Fascinante Apocalypse – Des images à entendre</w:t>
      </w:r>
      <w:r w:rsidRPr="009D1E8B">
        <w:rPr>
          <w:rStyle w:val="lev"/>
          <w:rFonts w:ascii="Comic Sans MS" w:hAnsi="Comic Sans MS"/>
          <w:b w:val="0"/>
          <w:color w:val="005468"/>
          <w:sz w:val="32"/>
          <w:szCs w:val="32"/>
        </w:rPr>
        <w:t xml:space="preserve"> </w:t>
      </w:r>
      <w:bookmarkStart w:id="0" w:name="_GoBack"/>
      <w:bookmarkEnd w:id="0"/>
    </w:p>
    <w:p w:rsidR="004B5CB8" w:rsidRPr="004B5CB8" w:rsidRDefault="004B5CB8" w:rsidP="004B5CB8">
      <w:pPr>
        <w:pStyle w:val="NormalWeb"/>
        <w:spacing w:beforeAutospacing="0" w:afterAutospacing="0"/>
        <w:jc w:val="center"/>
        <w:rPr>
          <w:color w:val="025850"/>
          <w:sz w:val="16"/>
          <w:szCs w:val="16"/>
        </w:rPr>
      </w:pPr>
    </w:p>
    <w:p w:rsidR="00BD3E54" w:rsidRPr="004B5CB8" w:rsidRDefault="00BD3E54" w:rsidP="00BD3E54">
      <w:pPr>
        <w:jc w:val="both"/>
        <w:rPr>
          <w:b/>
          <w:color w:val="008876"/>
          <w:sz w:val="28"/>
        </w:rPr>
      </w:pPr>
      <w:r w:rsidRPr="004B5CB8">
        <w:rPr>
          <w:b/>
          <w:color w:val="008876"/>
          <w:sz w:val="28"/>
        </w:rPr>
        <w:t>C’est sous ce titre que paraîtra à la fin de cette année la publication de l’OPF (Office protestant de la formation), et cela dans le cadre d’Étudier la Bible, anciennement</w:t>
      </w:r>
      <w:r w:rsidR="004B5CB8">
        <w:rPr>
          <w:b/>
          <w:color w:val="008876"/>
          <w:sz w:val="28"/>
        </w:rPr>
        <w:t xml:space="preserve"> </w:t>
      </w:r>
      <w:r w:rsidRPr="004B5CB8">
        <w:rPr>
          <w:b/>
          <w:color w:val="008876"/>
          <w:sz w:val="28"/>
        </w:rPr>
        <w:t>Cours Biblique par correspondance</w:t>
      </w:r>
      <w:r w:rsidR="004B5CB8">
        <w:rPr>
          <w:b/>
          <w:color w:val="008876"/>
          <w:sz w:val="28"/>
        </w:rPr>
        <w:t xml:space="preserve">. </w:t>
      </w:r>
      <w:r w:rsidRPr="004B5CB8">
        <w:rPr>
          <w:b/>
          <w:color w:val="008876"/>
          <w:sz w:val="28"/>
        </w:rPr>
        <w:t>Le frère Pierre de Marolles, OP (</w:t>
      </w:r>
      <w:proofErr w:type="spellStart"/>
      <w:r w:rsidRPr="004B5CB8">
        <w:rPr>
          <w:b/>
          <w:color w:val="008876"/>
          <w:sz w:val="28"/>
        </w:rPr>
        <w:t>ordinis</w:t>
      </w:r>
      <w:proofErr w:type="spellEnd"/>
      <w:r w:rsidRPr="004B5CB8">
        <w:rPr>
          <w:b/>
          <w:color w:val="008876"/>
          <w:sz w:val="28"/>
        </w:rPr>
        <w:t xml:space="preserve"> </w:t>
      </w:r>
      <w:proofErr w:type="spellStart"/>
      <w:r w:rsidRPr="004B5CB8">
        <w:rPr>
          <w:b/>
          <w:color w:val="008876"/>
          <w:sz w:val="28"/>
        </w:rPr>
        <w:t>praedicatorum</w:t>
      </w:r>
      <w:proofErr w:type="spellEnd"/>
      <w:r w:rsidRPr="004B5CB8">
        <w:rPr>
          <w:b/>
          <w:color w:val="008876"/>
          <w:sz w:val="28"/>
        </w:rPr>
        <w:t xml:space="preserve">), assure le suivi académique de ce parcours qui donnera lieu à une série d’études bibliques qui auront lieu dans le Pays de Montbéliard (secteur de Saint-Julien). </w:t>
      </w:r>
      <w:bookmarkStart w:id="1" w:name="index_flexible_686_1"/>
      <w:bookmarkEnd w:id="1"/>
    </w:p>
    <w:p w:rsidR="00BD3E54" w:rsidRPr="004B5CB8" w:rsidRDefault="00BD3E54" w:rsidP="00BD3E54">
      <w:pPr>
        <w:jc w:val="both"/>
        <w:rPr>
          <w:b/>
          <w:sz w:val="15"/>
          <w:szCs w:val="15"/>
        </w:rPr>
      </w:pPr>
    </w:p>
    <w:p w:rsidR="00BD3E54" w:rsidRDefault="00BD3E54" w:rsidP="00BD3E54">
      <w:pPr>
        <w:pStyle w:val="4-chapeau-article"/>
        <w:spacing w:before="0" w:beforeAutospacing="0" w:after="0" w:afterAutospacing="0"/>
        <w:jc w:val="both"/>
      </w:pPr>
      <w:r>
        <w:rPr>
          <w:rStyle w:val="idgendropcap-1"/>
        </w:rPr>
        <w:t>L</w:t>
      </w:r>
      <w:r>
        <w:t>’Apocalypse exerce une fascination, des origines de sa rédaction jusqu’à nos jours, précisément parce qu’elle déploie d’innombrables images qui se donnent comme autant d’énigmes à décrypter. Mais la langue abondamment imagée de l’Apocalypse ne se perd jamais dans des fantaisies débridées. Elle plonge ses racines dans l’Ancien Testament et cherche à structurer une vision du monde, notamment celle des premiers chrétiens qui se découvrent en décalage avec leurs contemporains, et donc partiellement inassimilables. Cette étrangeté suscite troubles et vexations, ébauche des persécutions ultérieures au sein de la population qui ne tolère guère les comportements jugés déviants. Toutefois, plus on se plonge dans l’étude de l’Apocalypse, plus on s’aperçoit qu’elle n’est pas seulement le reflet des difficultés de l’Église naissante ; ce livre entend dévoiler, de manière prophétique, les mystères de la fin du monde, qui débordent le cadre de l’histoire.</w:t>
      </w:r>
    </w:p>
    <w:p w:rsidR="00BD3E54" w:rsidRPr="004B5CB8" w:rsidRDefault="00BD3E54" w:rsidP="00BD3E54">
      <w:pPr>
        <w:pStyle w:val="4-chapeau-article"/>
        <w:spacing w:before="0" w:beforeAutospacing="0" w:after="0" w:afterAutospacing="0"/>
        <w:jc w:val="both"/>
        <w:rPr>
          <w:sz w:val="13"/>
          <w:szCs w:val="13"/>
        </w:rPr>
      </w:pPr>
    </w:p>
    <w:p w:rsidR="00BD3E54" w:rsidRDefault="00BD3E54" w:rsidP="00BD3E54">
      <w:pPr>
        <w:pStyle w:val="NormalWeb"/>
        <w:spacing w:beforeAutospacing="0" w:afterAutospacing="0"/>
        <w:jc w:val="both"/>
        <w:rPr>
          <w:rStyle w:val="lev"/>
          <w:color w:val="008876"/>
          <w:sz w:val="28"/>
        </w:rPr>
      </w:pPr>
      <w:r w:rsidRPr="00BD3E54">
        <w:rPr>
          <w:rStyle w:val="lev"/>
          <w:color w:val="008876"/>
          <w:sz w:val="28"/>
        </w:rPr>
        <w:t>Vivre dans l’attente</w:t>
      </w:r>
    </w:p>
    <w:p w:rsidR="00BD3E54" w:rsidRPr="004B5CB8" w:rsidRDefault="00BD3E54" w:rsidP="00BD3E54">
      <w:pPr>
        <w:pStyle w:val="NormalWeb"/>
        <w:spacing w:beforeAutospacing="0" w:afterAutospacing="0"/>
        <w:jc w:val="both"/>
        <w:rPr>
          <w:color w:val="008876"/>
          <w:sz w:val="13"/>
          <w:szCs w:val="13"/>
        </w:rPr>
      </w:pPr>
    </w:p>
    <w:p w:rsidR="00BD3E54" w:rsidRDefault="00BD3E54" w:rsidP="00BD3E54">
      <w:pPr>
        <w:pStyle w:val="8-texte-courant"/>
        <w:spacing w:before="0" w:beforeAutospacing="0" w:after="0" w:afterAutospacing="0"/>
        <w:jc w:val="both"/>
      </w:pPr>
      <w:r>
        <w:t>Une nouvelle conscience historique se développe de nos jours. L’humanité ne s’inquiète du sens de l’histoire que lorsqu’elle se rend compte que cette histoire peut avoir une fin. Précisément, une perception plus fine des changements climatiques et le constat de l’effondrement d’un monde familier nous plongent dans un climat de crise anxiogène : sommes-nous à l’aurore d’un matin nouveau ou entrons-nous dans le crépuscule annonçant un temps de profondes ténèbres ? Les croyants des temps bibliques vivent dans l’attente du « Jour du Seigneur », qui viendra mettre un souverain terme au déroulement de l’histoire du monde. L’heure du crépuscule de l’histoire marque ainsi deux événements simultanés : un effondrement du monde et une révélation de Dieu. De fait, l’apparition historique de Jésus-Christ sur la terre est pour l’Apocalypse la pierre faîtière de toute l’histoire. Mais l’Apocalypse ne se contente pas de mentionner le seul Jésus historique, elle le considère dans la gloire où il a été souverainement élevé. Ce que ce livre atteste dans la grandiose splendeur de ses images, ce n’est au fond que l’épanouissement de la foi en Dieu et en son Christ.</w:t>
      </w:r>
    </w:p>
    <w:p w:rsidR="00BD3E54" w:rsidRPr="004B5CB8" w:rsidRDefault="00BD3E54" w:rsidP="00BD3E54">
      <w:pPr>
        <w:pStyle w:val="NormalWeb"/>
        <w:spacing w:beforeAutospacing="0" w:afterAutospacing="0"/>
        <w:jc w:val="both"/>
        <w:rPr>
          <w:rStyle w:val="lev"/>
          <w:color w:val="008876"/>
          <w:sz w:val="13"/>
          <w:szCs w:val="13"/>
        </w:rPr>
      </w:pPr>
    </w:p>
    <w:p w:rsidR="00BD3E54" w:rsidRPr="00BD3E54" w:rsidRDefault="00BD3E54" w:rsidP="00BD3E54">
      <w:pPr>
        <w:pStyle w:val="NormalWeb"/>
        <w:spacing w:beforeAutospacing="0" w:afterAutospacing="0"/>
        <w:jc w:val="both"/>
        <w:rPr>
          <w:color w:val="008876"/>
          <w:sz w:val="28"/>
        </w:rPr>
      </w:pPr>
      <w:r w:rsidRPr="00BD3E54">
        <w:rPr>
          <w:rStyle w:val="lev"/>
          <w:color w:val="008876"/>
          <w:sz w:val="28"/>
        </w:rPr>
        <w:t>Fournir les clés</w:t>
      </w:r>
    </w:p>
    <w:p w:rsidR="00BD3E54" w:rsidRPr="004B5CB8" w:rsidRDefault="00BD3E54" w:rsidP="00BD3E54">
      <w:pPr>
        <w:pStyle w:val="8-texte-courant"/>
        <w:spacing w:before="0" w:beforeAutospacing="0" w:after="0" w:afterAutospacing="0"/>
        <w:jc w:val="both"/>
        <w:rPr>
          <w:sz w:val="13"/>
          <w:szCs w:val="13"/>
        </w:rPr>
      </w:pPr>
    </w:p>
    <w:p w:rsidR="00BD3E54" w:rsidRPr="004B5CB8" w:rsidRDefault="00BD3E54" w:rsidP="004B5CB8">
      <w:pPr>
        <w:pStyle w:val="8-texte-courant"/>
        <w:spacing w:before="0" w:beforeAutospacing="0" w:after="0" w:afterAutospacing="0"/>
        <w:jc w:val="both"/>
        <w:rPr>
          <w:rStyle w:val="Accentuation"/>
          <w:i w:val="0"/>
          <w:iCs w:val="0"/>
        </w:rPr>
      </w:pPr>
      <w:r>
        <w:t>L’impression première que l’Apocalypse est un livre embrouillé et confus disparaît à mesure qu’on la lit plus soigneusement. L’extase, violente excitation de la sensibilité religieuse, n’est pas étrangère à la Bible, qui fonctionne par associations d’idées et par le recours à toutes sortes de représentations, notamment artistiques. L’extase ouvre à une nouvelle dimension de la réalité. Les images s’imposent au lecteur qui se met en devoir, non pas seulement de les décrypter, mais d’entrer dans le mouvement qu’elles esquissent et déploient. Il n’est ainsi pas exagéré de dire, à la suite de Bossuet, que dans l’Apocalypse, « toutes les beautés de l’Écriture sont ramassées ». Les anciennes prophéties sont réappliquées aux événements de l’époque de rédaction de l’Apocalypse et reprennent un sens nouveau. L’Apocalypse ne cherche ainsi pas à embrouiller les esprits, mais à fournir les clés qui permettent à l’entendement de fonctionner, indépendamment des peurs et des angoisses du temps présent qui pourraient le paralyser.</w:t>
      </w:r>
    </w:p>
    <w:p w:rsidR="001A0444" w:rsidRPr="00BD3E54" w:rsidRDefault="00BD3E54" w:rsidP="00BD3E54">
      <w:pPr>
        <w:jc w:val="right"/>
        <w:rPr>
          <w:b/>
          <w:color w:val="008876"/>
          <w:sz w:val="32"/>
        </w:rPr>
      </w:pPr>
      <w:r w:rsidRPr="00BD3E54">
        <w:rPr>
          <w:rStyle w:val="Accentuation"/>
          <w:b/>
          <w:color w:val="008876"/>
        </w:rPr>
        <w:t>Yvan Bourquin</w:t>
      </w:r>
    </w:p>
    <w:p w:rsidR="002F4D40" w:rsidRPr="007F2D8A" w:rsidRDefault="00BD3E54" w:rsidP="00BD3E54">
      <w:pPr>
        <w:jc w:val="center"/>
        <w:rPr>
          <w:rFonts w:cstheme="minorHAnsi"/>
          <w:b/>
          <w:color w:val="025850"/>
          <w:sz w:val="32"/>
        </w:rPr>
      </w:pPr>
      <w:r w:rsidRPr="007F2D8A">
        <w:rPr>
          <w:rFonts w:cstheme="minorHAnsi"/>
          <w:b/>
          <w:color w:val="025850"/>
          <w:sz w:val="32"/>
        </w:rPr>
        <w:lastRenderedPageBreak/>
        <w:t>La mission comme partage</w:t>
      </w:r>
    </w:p>
    <w:p w:rsidR="00BD3E54" w:rsidRPr="004B5CB8" w:rsidRDefault="00BD3E54" w:rsidP="00BD3E54">
      <w:pPr>
        <w:jc w:val="center"/>
        <w:rPr>
          <w:rFonts w:cstheme="minorHAnsi"/>
          <w:color w:val="008876"/>
        </w:rPr>
      </w:pPr>
    </w:p>
    <w:p w:rsidR="00BD3E54" w:rsidRPr="004B5CB8" w:rsidRDefault="00BD3E54" w:rsidP="00BD3E54">
      <w:pPr>
        <w:pStyle w:val="4-chapeau-article"/>
        <w:spacing w:before="0" w:beforeAutospacing="0" w:after="0" w:afterAutospacing="0"/>
        <w:jc w:val="both"/>
        <w:rPr>
          <w:b/>
          <w:color w:val="008876"/>
          <w:sz w:val="28"/>
        </w:rPr>
      </w:pPr>
      <w:r w:rsidRPr="004B5CB8">
        <w:rPr>
          <w:b/>
          <w:color w:val="008876"/>
          <w:sz w:val="28"/>
        </w:rPr>
        <w:t>« Mission de l’Église et ministères » : c’était le thème du Synode national qui s’est tenu à Mazamet du 25 au 29 mai. Retour sur ce qui s’y est vécu, alors que les Églises locales se mettent au travail…</w:t>
      </w:r>
    </w:p>
    <w:p w:rsidR="00BD3E54" w:rsidRDefault="00BD3E54" w:rsidP="00BD3E54">
      <w:pPr>
        <w:pStyle w:val="4-chapeau-article"/>
        <w:spacing w:before="0" w:beforeAutospacing="0" w:after="0" w:afterAutospacing="0"/>
        <w:jc w:val="both"/>
      </w:pPr>
    </w:p>
    <w:p w:rsidR="00BD3E54" w:rsidRDefault="00BD3E54" w:rsidP="00BD3E54">
      <w:pPr>
        <w:pStyle w:val="3-texte-courant-lettrine-actu"/>
        <w:spacing w:before="0" w:beforeAutospacing="0" w:after="0" w:afterAutospacing="0"/>
        <w:jc w:val="both"/>
      </w:pPr>
      <w:r>
        <w:rPr>
          <w:rStyle w:val="idgendropcap-2"/>
        </w:rPr>
        <w:t>L</w:t>
      </w:r>
      <w:r>
        <w:t>es « Mazamétains et alentour » ont mis les petits plats dans les grands ! Leur joyeuse disponibilité a facilité les retrouvailles fraternelles des délégués. Le Synode, dynamisé par le groupe musical, était subtilement accompagné par Noémie Woodward, femme de Parole et de (s)cène, réussissant à brancher ses commentaires et prières sur nos discussions au jour le jour.</w:t>
      </w:r>
    </w:p>
    <w:p w:rsidR="00BD3E54" w:rsidRDefault="00BD3E54" w:rsidP="00BD3E54">
      <w:pPr>
        <w:pStyle w:val="8-texte-courant"/>
        <w:spacing w:before="0" w:beforeAutospacing="0" w:after="0" w:afterAutospacing="0"/>
        <w:jc w:val="both"/>
      </w:pPr>
      <w:r>
        <w:t xml:space="preserve">Quant au sujet principal, il s’agissait d’entrer en </w:t>
      </w:r>
      <w:r>
        <w:rPr>
          <w:rStyle w:val="articlestexte-courant-italic"/>
        </w:rPr>
        <w:t>mission</w:t>
      </w:r>
      <w:r>
        <w:t>… mais en sommes-nous un jour sortis ?!</w:t>
      </w:r>
    </w:p>
    <w:p w:rsidR="00BD3E54" w:rsidRPr="00BD3E54" w:rsidRDefault="00BD3E54" w:rsidP="00BD3E54">
      <w:pPr>
        <w:pStyle w:val="NormalWeb"/>
        <w:spacing w:beforeAutospacing="0" w:afterAutospacing="0"/>
        <w:jc w:val="both"/>
        <w:rPr>
          <w:sz w:val="16"/>
          <w:szCs w:val="16"/>
        </w:rPr>
      </w:pPr>
    </w:p>
    <w:p w:rsidR="00BD3E54" w:rsidRPr="00BD3E54" w:rsidRDefault="00BD3E54" w:rsidP="00BD3E54">
      <w:pPr>
        <w:pStyle w:val="9-intertitre"/>
        <w:spacing w:before="0" w:beforeAutospacing="0" w:after="0" w:afterAutospacing="0"/>
        <w:jc w:val="both"/>
        <w:rPr>
          <w:color w:val="008876"/>
          <w:sz w:val="28"/>
        </w:rPr>
      </w:pPr>
      <w:r w:rsidRPr="00BD3E54">
        <w:rPr>
          <w:rStyle w:val="lev"/>
          <w:color w:val="008876"/>
          <w:sz w:val="28"/>
        </w:rPr>
        <w:t>Bonne Nouvelle contagieuse</w:t>
      </w:r>
    </w:p>
    <w:p w:rsidR="00BD3E54" w:rsidRPr="00BD3E54" w:rsidRDefault="00BD3E54" w:rsidP="00BD3E54">
      <w:pPr>
        <w:pStyle w:val="NormalWeb"/>
        <w:spacing w:beforeAutospacing="0" w:afterAutospacing="0"/>
        <w:jc w:val="both"/>
        <w:rPr>
          <w:sz w:val="16"/>
          <w:szCs w:val="16"/>
        </w:rPr>
      </w:pPr>
    </w:p>
    <w:p w:rsidR="00BD3E54" w:rsidRDefault="00BD3E54" w:rsidP="00BD3E54">
      <w:pPr>
        <w:pStyle w:val="8-texte-courant"/>
        <w:spacing w:before="0" w:beforeAutospacing="0" w:after="0" w:afterAutospacing="0"/>
        <w:jc w:val="both"/>
      </w:pPr>
      <w:r>
        <w:t>La prise de conscience est cependant bien là aujourd’hui : l’Église n’est plus (si elle l’a été un jour, parfois seulement dans nos imaginaires !) ce club de minoritaires qui s’</w:t>
      </w:r>
      <w:proofErr w:type="spellStart"/>
      <w:r>
        <w:t>autoreproduisent</w:t>
      </w:r>
      <w:proofErr w:type="spellEnd"/>
      <w:r>
        <w:t xml:space="preserve"> ; si elle n’est que cela, elle meurt, elle est déjà morte !</w:t>
      </w:r>
    </w:p>
    <w:p w:rsidR="00BD3E54" w:rsidRDefault="00BD3E54" w:rsidP="00BD3E54">
      <w:pPr>
        <w:pStyle w:val="8-texte-courant"/>
        <w:spacing w:before="0" w:beforeAutospacing="0" w:after="0" w:afterAutospacing="0"/>
        <w:jc w:val="both"/>
      </w:pPr>
      <w:r>
        <w:t>Les délégués s’accordent : il ne s’agit pas de remplir nos temples en faisant entrer dans nos codes le maximum de gens par de séduisantes recettes, fussent-elles spirituelles ! L’appel vient de plus loin : à se laisser saisir par une parole, un souffle, un amour, un règne qui nous dépasse et nous déplace.</w:t>
      </w:r>
    </w:p>
    <w:p w:rsidR="00BD3E54" w:rsidRDefault="00BD3E54" w:rsidP="00BD3E54">
      <w:pPr>
        <w:pStyle w:val="8-texte-courant"/>
        <w:spacing w:before="0" w:beforeAutospacing="0" w:after="0" w:afterAutospacing="0"/>
        <w:jc w:val="both"/>
      </w:pPr>
      <w:r>
        <w:t xml:space="preserve">« </w:t>
      </w:r>
      <w:r>
        <w:rPr>
          <w:rStyle w:val="articlestexte-courant-italic"/>
        </w:rPr>
        <w:t>Témoins</w:t>
      </w:r>
      <w:r>
        <w:t xml:space="preserve"> », le mot est central, comme le mot « </w:t>
      </w:r>
      <w:r>
        <w:rPr>
          <w:rStyle w:val="articlestexte-courant-italic"/>
        </w:rPr>
        <w:t>accueil</w:t>
      </w:r>
      <w:r>
        <w:t xml:space="preserve"> ». On les préfère à « évangéliser », qui risque trop d’imposer une vérité, ou à « </w:t>
      </w:r>
      <w:r>
        <w:rPr>
          <w:rStyle w:val="articlestexte-courant-italic"/>
        </w:rPr>
        <w:t>mission</w:t>
      </w:r>
      <w:r>
        <w:t xml:space="preserve"> », trop colonialiste. Mais au diable ces scrupules ! Lorsque l’on est saisi par une Bonne Nouvelle, la joie est plus forte, elle ouvre presque malgré nous nos cœurs et nos yeux, nos bras et nos portes, et devient naturellement contagieuse. On s’en étonne : il y a toujours quelque chose à partager et nous voilà transformés par des rencontres inattendues… c’est si simple, en fait !</w:t>
      </w:r>
    </w:p>
    <w:p w:rsidR="00BD3E54" w:rsidRPr="00BD3E54" w:rsidRDefault="00BD3E54" w:rsidP="00BD3E54">
      <w:pPr>
        <w:pStyle w:val="NormalWeb"/>
        <w:spacing w:beforeAutospacing="0" w:afterAutospacing="0"/>
        <w:jc w:val="both"/>
        <w:rPr>
          <w:sz w:val="16"/>
          <w:szCs w:val="16"/>
        </w:rPr>
      </w:pPr>
    </w:p>
    <w:p w:rsidR="00BD3E54" w:rsidRPr="00BD3E54" w:rsidRDefault="00BD3E54" w:rsidP="00BD3E54">
      <w:pPr>
        <w:pStyle w:val="9-intertitre"/>
        <w:spacing w:before="0" w:beforeAutospacing="0" w:after="0" w:afterAutospacing="0"/>
        <w:jc w:val="both"/>
        <w:rPr>
          <w:color w:val="008876"/>
          <w:sz w:val="28"/>
        </w:rPr>
      </w:pPr>
      <w:r w:rsidRPr="00BD3E54">
        <w:rPr>
          <w:rStyle w:val="lev"/>
          <w:color w:val="008876"/>
          <w:sz w:val="28"/>
        </w:rPr>
        <w:t>Une multitude d’entrées</w:t>
      </w:r>
    </w:p>
    <w:p w:rsidR="00BD3E54" w:rsidRPr="00BD3E54" w:rsidRDefault="00BD3E54" w:rsidP="00BD3E54">
      <w:pPr>
        <w:pStyle w:val="NormalWeb"/>
        <w:spacing w:beforeAutospacing="0" w:afterAutospacing="0"/>
        <w:jc w:val="both"/>
        <w:rPr>
          <w:sz w:val="16"/>
          <w:szCs w:val="16"/>
        </w:rPr>
      </w:pPr>
    </w:p>
    <w:p w:rsidR="00BD3E54" w:rsidRDefault="00BD3E54" w:rsidP="00BD3E54">
      <w:pPr>
        <w:pStyle w:val="8-texte-courant"/>
        <w:spacing w:before="0" w:beforeAutospacing="0" w:after="0" w:afterAutospacing="0"/>
        <w:jc w:val="both"/>
      </w:pPr>
      <w:r>
        <w:t>Le Synode a bien vu que le cœur est ici : nous laisser nous-mêmes évangéliser, creuser en nous l’espace pour le Christ par la prière, l’ancrage biblique et la rencontre parfois dérangeante des autres.</w:t>
      </w:r>
    </w:p>
    <w:p w:rsidR="00BD3E54" w:rsidRDefault="00BD3E54" w:rsidP="00BD3E54">
      <w:pPr>
        <w:pStyle w:val="8-texte-courant"/>
        <w:spacing w:before="0" w:beforeAutospacing="0" w:after="0" w:afterAutospacing="0"/>
        <w:jc w:val="both"/>
      </w:pPr>
      <w:r>
        <w:t>Les théologiens insistent : ce monde en pleine mutation a besoin de paroles intelligentes et structurées. L’évangélisation ne se fait pas sans une réflexion sérieuse qui apporte du sel aux questions contemporaines.</w:t>
      </w:r>
    </w:p>
    <w:p w:rsidR="00BD3E54" w:rsidRDefault="00BD3E54" w:rsidP="00BD3E54">
      <w:pPr>
        <w:pStyle w:val="8-texte-courant"/>
        <w:spacing w:before="0" w:beforeAutospacing="0" w:after="0" w:afterAutospacing="0"/>
        <w:jc w:val="both"/>
      </w:pPr>
      <w:r>
        <w:t xml:space="preserve">Les diacres avertissent : ces mutations laissent tant de gens sur le bord du chemin ! Nous voilà appelés à la cohérence entre ce que nous disons et ce que nous faisons. Nos contemporains ne s’y trompent </w:t>
      </w:r>
      <w:proofErr w:type="spellStart"/>
      <w:proofErr w:type="gramStart"/>
      <w:r>
        <w:t>pas.Les</w:t>
      </w:r>
      <w:proofErr w:type="spellEnd"/>
      <w:proofErr w:type="gramEnd"/>
      <w:r>
        <w:t xml:space="preserve"> missionnaires ajoutent : l’Église est universelle ou n’est pas ! Le monde est chez nous, avec sa riche diversité culturelle et spirituelle. L’accueillir offre une formidable régénérescence ! Le renouveau de notre témoignage passe aussi par</w:t>
      </w:r>
      <w:r>
        <w:t>-</w:t>
      </w:r>
      <w:r>
        <w:t>là !</w:t>
      </w:r>
    </w:p>
    <w:p w:rsidR="00BD3E54" w:rsidRPr="00BD3E54" w:rsidRDefault="00BD3E54" w:rsidP="00BD3E54">
      <w:pPr>
        <w:pStyle w:val="NormalWeb"/>
        <w:spacing w:beforeAutospacing="0" w:afterAutospacing="0"/>
        <w:jc w:val="both"/>
        <w:rPr>
          <w:sz w:val="16"/>
          <w:szCs w:val="16"/>
        </w:rPr>
      </w:pPr>
    </w:p>
    <w:p w:rsidR="00BD3E54" w:rsidRPr="00BD3E54" w:rsidRDefault="00BD3E54" w:rsidP="00BD3E54">
      <w:pPr>
        <w:pStyle w:val="8-texte-courant"/>
        <w:spacing w:before="0" w:beforeAutospacing="0" w:after="0" w:afterAutospacing="0"/>
        <w:jc w:val="both"/>
        <w:rPr>
          <w:color w:val="008876"/>
          <w:sz w:val="28"/>
        </w:rPr>
      </w:pPr>
      <w:r w:rsidRPr="00BD3E54">
        <w:rPr>
          <w:rStyle w:val="lev"/>
          <w:color w:val="008876"/>
          <w:sz w:val="28"/>
        </w:rPr>
        <w:t>À la suite du Grand Témoin</w:t>
      </w:r>
    </w:p>
    <w:p w:rsidR="00BD3E54" w:rsidRPr="00BD3E54" w:rsidRDefault="00BD3E54" w:rsidP="00BD3E54">
      <w:pPr>
        <w:pStyle w:val="NormalWeb"/>
        <w:spacing w:beforeAutospacing="0" w:afterAutospacing="0"/>
        <w:jc w:val="both"/>
        <w:rPr>
          <w:sz w:val="16"/>
          <w:szCs w:val="16"/>
        </w:rPr>
      </w:pPr>
    </w:p>
    <w:p w:rsidR="00BD3E54" w:rsidRDefault="00BD3E54" w:rsidP="00BD3E54">
      <w:pPr>
        <w:pStyle w:val="8-texte-courant"/>
        <w:spacing w:before="0" w:beforeAutospacing="0" w:after="0" w:afterAutospacing="0"/>
        <w:jc w:val="both"/>
      </w:pPr>
      <w:r>
        <w:t xml:space="preserve">Une </w:t>
      </w:r>
      <w:r>
        <w:rPr>
          <w:rStyle w:val="articlestexte-courant-italic"/>
        </w:rPr>
        <w:t>Charte pour une Église de témoins</w:t>
      </w:r>
      <w:r>
        <w:t xml:space="preserve"> a été adoptée. Il s’agit d’entrer dans ce nouvel état d’esprit, </w:t>
      </w:r>
      <w:proofErr w:type="spellStart"/>
      <w:r>
        <w:t>chacun·e</w:t>
      </w:r>
      <w:proofErr w:type="spellEnd"/>
      <w:r>
        <w:t xml:space="preserve"> avec son charisme : comment puis-je être témoin du règne de Dieu à la suite du Christ, le Grand Témoin ? Aux paroisses et autres lieux d’Église de s’en saisir, c’est capital et personne n’en est exclu !</w:t>
      </w:r>
    </w:p>
    <w:p w:rsidR="00BD3E54" w:rsidRDefault="00BD3E54" w:rsidP="00BD3E54">
      <w:pPr>
        <w:pStyle w:val="8-texte-courant"/>
        <w:spacing w:before="0" w:beforeAutospacing="0" w:after="0" w:afterAutospacing="0"/>
        <w:jc w:val="both"/>
      </w:pPr>
      <w:r>
        <w:rPr>
          <w:rStyle w:val="articlestexte-courant-italic"/>
        </w:rPr>
        <w:t>De grandes orientations</w:t>
      </w:r>
      <w:r>
        <w:t xml:space="preserve"> ont été votées, il s’agira dans les années qui viennent de les concrétiser dans l’organisation et les ministères de l’Église… énorme chantier !</w:t>
      </w:r>
    </w:p>
    <w:p w:rsidR="00BD3E54" w:rsidRDefault="00BD3E54" w:rsidP="00BD3E54">
      <w:pPr>
        <w:pStyle w:val="8-texte-courant"/>
        <w:spacing w:before="0" w:beforeAutospacing="0" w:after="0" w:afterAutospacing="0"/>
        <w:jc w:val="both"/>
      </w:pPr>
      <w:r>
        <w:t>Allez, le Christ nous précède ! Notre confiance est « joyeuse malgré tout »</w:t>
      </w:r>
      <w:proofErr w:type="gramStart"/>
      <w:r>
        <w:t>. .</w:t>
      </w:r>
      <w:proofErr w:type="gramEnd"/>
    </w:p>
    <w:p w:rsidR="00BD3E54" w:rsidRDefault="00BD3E54" w:rsidP="00BD3E54">
      <w:pPr>
        <w:pStyle w:val="10-signature"/>
        <w:spacing w:before="0" w:beforeAutospacing="0" w:after="0" w:afterAutospacing="0"/>
        <w:jc w:val="both"/>
        <w:rPr>
          <w:rStyle w:val="Accentuation"/>
          <w:b/>
          <w:i w:val="0"/>
          <w:color w:val="008876"/>
        </w:rPr>
      </w:pPr>
    </w:p>
    <w:p w:rsidR="00BD3E54" w:rsidRPr="007F2D8A" w:rsidRDefault="00BD3E54" w:rsidP="00BD3E54">
      <w:pPr>
        <w:pStyle w:val="10-signature"/>
        <w:spacing w:before="0" w:beforeAutospacing="0" w:after="0" w:afterAutospacing="0"/>
        <w:jc w:val="right"/>
        <w:rPr>
          <w:b/>
          <w:color w:val="008876"/>
        </w:rPr>
      </w:pPr>
      <w:r w:rsidRPr="007F2D8A">
        <w:rPr>
          <w:rStyle w:val="Accentuation"/>
          <w:b/>
          <w:color w:val="008876"/>
        </w:rPr>
        <w:t xml:space="preserve">Gill </w:t>
      </w:r>
      <w:proofErr w:type="spellStart"/>
      <w:r w:rsidRPr="007F2D8A">
        <w:rPr>
          <w:rStyle w:val="Accentuation"/>
          <w:b/>
          <w:color w:val="008876"/>
        </w:rPr>
        <w:t>Daudé</w:t>
      </w:r>
      <w:proofErr w:type="spellEnd"/>
      <w:r w:rsidRPr="007F2D8A">
        <w:rPr>
          <w:rStyle w:val="Accentuation"/>
          <w:b/>
          <w:color w:val="008876"/>
        </w:rPr>
        <w:t xml:space="preserve">, </w:t>
      </w:r>
      <w:r w:rsidRPr="007F2D8A">
        <w:rPr>
          <w:rStyle w:val="Accentuation"/>
          <w:b/>
          <w:color w:val="008876"/>
          <w:sz w:val="22"/>
        </w:rPr>
        <w:t>p</w:t>
      </w:r>
      <w:r w:rsidRPr="007F2D8A">
        <w:rPr>
          <w:b/>
          <w:i/>
          <w:color w:val="008876"/>
          <w:sz w:val="22"/>
        </w:rPr>
        <w:t>asteur, membre de l’équipe des rapporteurs nationaux</w:t>
      </w:r>
    </w:p>
    <w:p w:rsidR="004A5135" w:rsidRDefault="004A5135" w:rsidP="004A5135">
      <w:pPr>
        <w:rPr>
          <w:rStyle w:val="lev"/>
          <w:rFonts w:ascii="Comic Sans MS" w:hAnsi="Comic Sans MS"/>
          <w:color w:val="3D7556"/>
          <w:sz w:val="32"/>
          <w:szCs w:val="32"/>
        </w:rPr>
      </w:pPr>
    </w:p>
    <w:p w:rsidR="007F2D8A" w:rsidRPr="007F2D8A" w:rsidRDefault="007F2D8A" w:rsidP="007F2D8A">
      <w:pPr>
        <w:jc w:val="center"/>
        <w:rPr>
          <w:rFonts w:ascii="Times" w:hAnsi="Times"/>
          <w:b/>
          <w:bCs/>
          <w:color w:val="005468"/>
          <w:sz w:val="32"/>
          <w:szCs w:val="32"/>
        </w:rPr>
      </w:pPr>
      <w:r w:rsidRPr="007F2D8A">
        <w:rPr>
          <w:rFonts w:ascii="Times" w:hAnsi="Times"/>
          <w:b/>
          <w:bCs/>
          <w:color w:val="005468"/>
          <w:sz w:val="32"/>
          <w:szCs w:val="32"/>
        </w:rPr>
        <w:lastRenderedPageBreak/>
        <w:t xml:space="preserve">L’Évangile parle différemment à </w:t>
      </w:r>
      <w:proofErr w:type="spellStart"/>
      <w:r w:rsidRPr="007F2D8A">
        <w:rPr>
          <w:rFonts w:ascii="Times" w:hAnsi="Times"/>
          <w:b/>
          <w:bCs/>
          <w:color w:val="005468"/>
          <w:sz w:val="32"/>
          <w:szCs w:val="32"/>
        </w:rPr>
        <w:t>tous</w:t>
      </w:r>
    </w:p>
    <w:p w:rsidR="007F2D8A" w:rsidRDefault="007F2D8A" w:rsidP="007F2D8A">
      <w:pPr>
        <w:jc w:val="both"/>
        <w:rPr>
          <w:b/>
          <w:color w:val="008876"/>
        </w:rPr>
      </w:pPr>
      <w:proofErr w:type="spellEnd"/>
    </w:p>
    <w:p w:rsidR="007F2D8A" w:rsidRPr="007F2D8A" w:rsidRDefault="007F2D8A" w:rsidP="007F2D8A">
      <w:pPr>
        <w:jc w:val="both"/>
        <w:rPr>
          <w:b/>
          <w:color w:val="008876"/>
          <w:sz w:val="28"/>
        </w:rPr>
      </w:pPr>
      <w:r w:rsidRPr="007F2D8A">
        <w:rPr>
          <w:b/>
          <w:color w:val="008876"/>
          <w:sz w:val="28"/>
        </w:rPr>
        <w:t xml:space="preserve">Façonnées pour l’Afrique durant huit siècles par le monde occidental, les théologies africaines se sont développées, émancipées puis affranchies au </w:t>
      </w:r>
      <w:proofErr w:type="spellStart"/>
      <w:r w:rsidRPr="007F2D8A">
        <w:rPr>
          <w:b/>
          <w:color w:val="008876"/>
          <w:sz w:val="28"/>
        </w:rPr>
        <w:t>xxe</w:t>
      </w:r>
      <w:proofErr w:type="spellEnd"/>
      <w:r w:rsidRPr="007F2D8A">
        <w:rPr>
          <w:b/>
          <w:color w:val="008876"/>
          <w:sz w:val="28"/>
        </w:rPr>
        <w:t xml:space="preserve"> siècle.</w:t>
      </w:r>
    </w:p>
    <w:p w:rsidR="007F2D8A" w:rsidRDefault="007F2D8A" w:rsidP="007F2D8A">
      <w:pPr>
        <w:jc w:val="both"/>
      </w:pPr>
    </w:p>
    <w:p w:rsidR="007F2D8A" w:rsidRPr="007F2D8A" w:rsidRDefault="007F2D8A" w:rsidP="007F2D8A">
      <w:pPr>
        <w:jc w:val="both"/>
      </w:pPr>
      <w:r w:rsidRPr="007F2D8A">
        <w:t xml:space="preserve">Pour Karl Rahner, théologien jésuite allemand, </w:t>
      </w:r>
      <w:r>
        <w:t>« </w:t>
      </w:r>
      <w:r w:rsidRPr="007F2D8A">
        <w:rPr>
          <w:i/>
        </w:rPr>
        <w:t xml:space="preserve">le christianisme et son message de salut ont toujours été destinés naturellement à toute </w:t>
      </w:r>
      <w:proofErr w:type="gramStart"/>
      <w:r w:rsidRPr="007F2D8A">
        <w:rPr>
          <w:i/>
        </w:rPr>
        <w:t>l' humanité</w:t>
      </w:r>
      <w:proofErr w:type="gramEnd"/>
      <w:r w:rsidRPr="007F2D8A">
        <w:rPr>
          <w:i/>
        </w:rPr>
        <w:t>. Le mouvement missionnaire a exporté un christianisme occidental vers le monde entier.</w:t>
      </w:r>
      <w:r w:rsidRPr="007F2D8A">
        <w:t xml:space="preserve"> » Mais aujourd’hui, des théologies prennent en compte les différences entre pays et « l’inculturation du christianisme est acceptée comme un devoir de l’Église</w:t>
      </w:r>
      <w:r>
        <w:t> ».</w:t>
      </w:r>
    </w:p>
    <w:p w:rsidR="007F2D8A" w:rsidRDefault="007F2D8A" w:rsidP="007F2D8A">
      <w:pPr>
        <w:jc w:val="both"/>
        <w:rPr>
          <w:rFonts w:ascii="MS Mincho" w:eastAsia="MS Mincho" w:hAnsi="MS Mincho" w:cs="MS Mincho"/>
          <w:b/>
          <w:bCs/>
          <w:color w:val="008876"/>
        </w:rPr>
      </w:pPr>
    </w:p>
    <w:p w:rsidR="007F2D8A" w:rsidRPr="007F2D8A" w:rsidRDefault="007F2D8A" w:rsidP="007F2D8A">
      <w:pPr>
        <w:jc w:val="both"/>
        <w:rPr>
          <w:color w:val="008876"/>
          <w:sz w:val="28"/>
        </w:rPr>
      </w:pPr>
      <w:r w:rsidRPr="007F2D8A">
        <w:rPr>
          <w:b/>
          <w:bCs/>
          <w:color w:val="008876"/>
          <w:sz w:val="28"/>
        </w:rPr>
        <w:t>De la protestation à l’émancipation</w:t>
      </w:r>
    </w:p>
    <w:p w:rsidR="007F2D8A" w:rsidRPr="007F2D8A" w:rsidRDefault="007F2D8A" w:rsidP="007F2D8A">
      <w:pPr>
        <w:jc w:val="both"/>
      </w:pPr>
    </w:p>
    <w:p w:rsidR="007F2D8A" w:rsidRPr="007F2D8A" w:rsidRDefault="007F2D8A" w:rsidP="007F2D8A">
      <w:pPr>
        <w:jc w:val="both"/>
      </w:pPr>
      <w:r w:rsidRPr="007F2D8A">
        <w:t>Si l’émancipation des théologies africaines est aujourd’hui effective, le parcours ne fut pas simple. Servantes de la cause coloniale, les Églises missionnaires implantées en Afrique subsaharienne dès la fin du XVIIIe siècle n’ont pas favorisé la prise de conscience que l’Église devait trouver des déclinaisons locales. Ce droit à la différence ne sera pris en compte que dans les années 1950, grâce à un livre au titre évocateur : Des prêtres noirs s’interrogent. Cette invective de 1956 qui visait à protester contre l’ethnocentrisme occidental fut le fruit d’une lecture de l’Évangile par l’intelligentsia africaine, porteuse d’une vision du christianisme où la voix locale devait prendre toute sa place.</w:t>
      </w:r>
      <w:r w:rsidRPr="007F2D8A">
        <w:br/>
        <w:t>Le concile de Vatican II s’inscrira dans ce sillage, se donnant comme mission de « faire que tous les germes de bien dans le cœur et l’esprit des hommes, dans les rites et cultures propres des peuples, non seulement et ne périssent pas, mais soient guéris, élevés et achevés ».</w:t>
      </w:r>
    </w:p>
    <w:p w:rsidR="007F2D8A" w:rsidRPr="007F2D8A" w:rsidRDefault="007F2D8A" w:rsidP="007F2D8A">
      <w:pPr>
        <w:jc w:val="both"/>
      </w:pPr>
      <w:r w:rsidRPr="007F2D8A">
        <w:t> </w:t>
      </w:r>
    </w:p>
    <w:p w:rsidR="007F2D8A" w:rsidRPr="007F2D8A" w:rsidRDefault="007F2D8A" w:rsidP="007F2D8A">
      <w:pPr>
        <w:jc w:val="both"/>
        <w:rPr>
          <w:color w:val="008876"/>
          <w:sz w:val="28"/>
        </w:rPr>
      </w:pPr>
      <w:r w:rsidRPr="007F2D8A">
        <w:rPr>
          <w:b/>
          <w:bCs/>
          <w:color w:val="008876"/>
          <w:sz w:val="28"/>
        </w:rPr>
        <w:t>Des porteurs de flamme</w:t>
      </w:r>
    </w:p>
    <w:p w:rsidR="007F2D8A" w:rsidRPr="007F2D8A" w:rsidRDefault="007F2D8A" w:rsidP="007F2D8A">
      <w:pPr>
        <w:jc w:val="both"/>
      </w:pPr>
      <w:r w:rsidRPr="007F2D8A">
        <w:t> </w:t>
      </w:r>
    </w:p>
    <w:p w:rsidR="007F2D8A" w:rsidRPr="007F2D8A" w:rsidRDefault="007F2D8A" w:rsidP="007F2D8A">
      <w:pPr>
        <w:jc w:val="both"/>
      </w:pPr>
      <w:r w:rsidRPr="007F2D8A">
        <w:t xml:space="preserve">C’est aussi dans cette perspective que le pape Paul VI, lors d’un de ses voyages en 1969, dira au clergé : « Vous, Africains, êtes désormais vos propres missionnaires. » Ces paroles ouvrirent à l’inculturation de la foi en Afrique subsaharienne. Une théologie de l’adaptation en naîtra ; ces porte-étendards furent notamment des prêtres théologiens comme les Congolais Vincent </w:t>
      </w:r>
      <w:proofErr w:type="spellStart"/>
      <w:r w:rsidRPr="007F2D8A">
        <w:t>Mulago</w:t>
      </w:r>
      <w:proofErr w:type="spellEnd"/>
      <w:r w:rsidRPr="007F2D8A">
        <w:t xml:space="preserve"> et François Marie </w:t>
      </w:r>
      <w:proofErr w:type="spellStart"/>
      <w:r w:rsidRPr="007F2D8A">
        <w:t>Lufuluabo</w:t>
      </w:r>
      <w:proofErr w:type="spellEnd"/>
      <w:r w:rsidRPr="007F2D8A">
        <w:t xml:space="preserve">, le Rwandais Alexis </w:t>
      </w:r>
      <w:proofErr w:type="spellStart"/>
      <w:r w:rsidRPr="007F2D8A">
        <w:t>Kagame</w:t>
      </w:r>
      <w:proofErr w:type="spellEnd"/>
      <w:r w:rsidRPr="007F2D8A">
        <w:t xml:space="preserve">, puis le pasteur méthodiste rhodésien Canaan Banana ou encore Albert </w:t>
      </w:r>
      <w:proofErr w:type="spellStart"/>
      <w:r w:rsidRPr="007F2D8A">
        <w:t>Ndongmo</w:t>
      </w:r>
      <w:proofErr w:type="spellEnd"/>
      <w:r w:rsidRPr="007F2D8A">
        <w:t xml:space="preserve">, </w:t>
      </w:r>
      <w:proofErr w:type="spellStart"/>
      <w:r w:rsidRPr="007F2D8A">
        <w:t>Meinrad</w:t>
      </w:r>
      <w:proofErr w:type="spellEnd"/>
      <w:r w:rsidRPr="007F2D8A">
        <w:t xml:space="preserve"> </w:t>
      </w:r>
      <w:proofErr w:type="spellStart"/>
      <w:r w:rsidRPr="007F2D8A">
        <w:t>Hebga</w:t>
      </w:r>
      <w:proofErr w:type="spellEnd"/>
      <w:r w:rsidRPr="007F2D8A">
        <w:t xml:space="preserve">, </w:t>
      </w:r>
      <w:proofErr w:type="spellStart"/>
      <w:r w:rsidRPr="007F2D8A">
        <w:t>Engelbert</w:t>
      </w:r>
      <w:proofErr w:type="spellEnd"/>
      <w:r w:rsidRPr="007F2D8A">
        <w:t xml:space="preserve"> </w:t>
      </w:r>
      <w:proofErr w:type="spellStart"/>
      <w:r w:rsidRPr="007F2D8A">
        <w:t>Mveng</w:t>
      </w:r>
      <w:proofErr w:type="spellEnd"/>
      <w:r w:rsidRPr="007F2D8A">
        <w:t xml:space="preserve"> et Fabien </w:t>
      </w:r>
      <w:proofErr w:type="spellStart"/>
      <w:r w:rsidRPr="007F2D8A">
        <w:t>Eboussi</w:t>
      </w:r>
      <w:proofErr w:type="spellEnd"/>
      <w:r w:rsidRPr="007F2D8A">
        <w:t xml:space="preserve"> </w:t>
      </w:r>
      <w:proofErr w:type="spellStart"/>
      <w:r w:rsidRPr="007F2D8A">
        <w:t>Boulaga</w:t>
      </w:r>
      <w:proofErr w:type="spellEnd"/>
      <w:r w:rsidRPr="007F2D8A">
        <w:t>, théologiens jésuites camerounais. Cette ouverture n’apportera qu’une satisfaction ponctuelle. La théologie d’adaptation rêvait d’une Église africaine à couleur africaine qui annonçait une attitude africaine noire plus critique des rapports de domination établis entre la mission occidentale et l’Afrique, engagée dans ce processus irréversible d’inculturation de l’Évangile.</w:t>
      </w:r>
    </w:p>
    <w:p w:rsidR="007F2D8A" w:rsidRPr="007F2D8A" w:rsidRDefault="007F2D8A" w:rsidP="007F2D8A">
      <w:pPr>
        <w:jc w:val="both"/>
      </w:pPr>
      <w:r w:rsidRPr="007F2D8A">
        <w:rPr>
          <w:rFonts w:ascii="MS Mincho" w:eastAsia="MS Mincho" w:hAnsi="MS Mincho" w:cs="MS Mincho" w:hint="eastAsia"/>
          <w:b/>
          <w:bCs/>
          <w:color w:val="B83F67"/>
        </w:rPr>
        <w:t> </w:t>
      </w:r>
      <w:r w:rsidRPr="007F2D8A">
        <w:rPr>
          <w:rFonts w:ascii="MS Mincho" w:eastAsia="MS Mincho" w:hAnsi="MS Mincho" w:cs="MS Mincho"/>
          <w:b/>
          <w:bCs/>
          <w:color w:val="B83F67"/>
        </w:rPr>
        <w:t> </w:t>
      </w:r>
    </w:p>
    <w:p w:rsidR="007F2D8A" w:rsidRPr="007F2D8A" w:rsidRDefault="007F2D8A" w:rsidP="007F2D8A">
      <w:pPr>
        <w:jc w:val="both"/>
        <w:rPr>
          <w:b/>
          <w:color w:val="008876"/>
          <w:sz w:val="28"/>
        </w:rPr>
      </w:pPr>
      <w:r w:rsidRPr="007F2D8A">
        <w:rPr>
          <w:b/>
          <w:bCs/>
          <w:color w:val="008876"/>
          <w:sz w:val="28"/>
        </w:rPr>
        <w:t>En prise avec la réalité</w:t>
      </w:r>
    </w:p>
    <w:p w:rsidR="007F2D8A" w:rsidRPr="007F2D8A" w:rsidRDefault="007F2D8A" w:rsidP="007F2D8A">
      <w:pPr>
        <w:jc w:val="both"/>
      </w:pPr>
      <w:r w:rsidRPr="007F2D8A">
        <w:t> </w:t>
      </w:r>
    </w:p>
    <w:p w:rsidR="007F2D8A" w:rsidRPr="007F2D8A" w:rsidRDefault="007F2D8A" w:rsidP="007F2D8A">
      <w:pPr>
        <w:jc w:val="both"/>
      </w:pPr>
      <w:r w:rsidRPr="007F2D8A">
        <w:t xml:space="preserve">Reconnu comme père de la théologie africaine moderne, le prêtre anglican kényan John </w:t>
      </w:r>
      <w:proofErr w:type="spellStart"/>
      <w:r w:rsidRPr="007F2D8A">
        <w:t>Mbiti</w:t>
      </w:r>
      <w:proofErr w:type="spellEnd"/>
      <w:r w:rsidRPr="007F2D8A">
        <w:t xml:space="preserve"> se fera le porte-parole de cette invective : « Le christianisme a porté un jugement sur d'autres cultures, religions et sociétés, tout en se maintenant hors de toute critique. Je demande à nos frères d’Europe et d’Amérique de nous permettre de faire ce qui, dans leur jugement, peut être considéré comme des erreurs. On ne doit pas attendre que nous employions leur vocabulaire et leur manière pour transmettre ici l’Évangile. »</w:t>
      </w:r>
      <w:r w:rsidRPr="007F2D8A">
        <w:br/>
        <w:t xml:space="preserve">La création de l’Association œcuménique et internationale des théologiens tiers monde en 1976 à Dar Es </w:t>
      </w:r>
      <w:proofErr w:type="spellStart"/>
      <w:r w:rsidRPr="007F2D8A">
        <w:t>Salaam</w:t>
      </w:r>
      <w:proofErr w:type="spellEnd"/>
      <w:r w:rsidRPr="007F2D8A">
        <w:t xml:space="preserve"> offrira un espace pour une expression plus authentique en Afrique sub-saharienne. La conférence panafricaine d’Accra en 1977, puis celles de 1979 et 1981 porteront l’affirmation de nouvelles « théologies chrétiennes en prise avec les réalités des pays de </w:t>
      </w:r>
      <w:proofErr w:type="gramStart"/>
      <w:r w:rsidRPr="007F2D8A">
        <w:t>l' hémisphère</w:t>
      </w:r>
      <w:proofErr w:type="gramEnd"/>
      <w:r w:rsidRPr="007F2D8A">
        <w:t xml:space="preserve"> Sud ». </w:t>
      </w:r>
      <w:r w:rsidRPr="007F2D8A">
        <w:lastRenderedPageBreak/>
        <w:t xml:space="preserve">Aujourd’hui, la théologie africaine noire s’exprime par trois courants fédérateurs : la théologie de l’incarnation, celle de la libération historique, active dans la lutte anti-apartheid en Afrique du Sud à travers le pasteur Allan </w:t>
      </w:r>
      <w:proofErr w:type="spellStart"/>
      <w:r w:rsidRPr="007F2D8A">
        <w:t>Boesak</w:t>
      </w:r>
      <w:proofErr w:type="spellEnd"/>
      <w:r w:rsidRPr="007F2D8A">
        <w:t xml:space="preserve"> et Desmond Tutu, et la théologie de la reconstruction que l’on retrouve au cœur des Déclarations de foi de la théologie africaine d’Accra.</w:t>
      </w:r>
    </w:p>
    <w:p w:rsidR="007F2D8A" w:rsidRDefault="007F2D8A" w:rsidP="007F2D8A">
      <w:pPr>
        <w:pStyle w:val="Titre1"/>
        <w:shd w:val="clear" w:color="auto" w:fill="FFFFFF"/>
        <w:spacing w:beforeAutospacing="0" w:afterAutospacing="0"/>
        <w:jc w:val="both"/>
        <w:textAlignment w:val="baseline"/>
        <w:rPr>
          <w:rFonts w:ascii="Times" w:hAnsi="Times"/>
          <w:i/>
          <w:iCs/>
          <w:color w:val="008876"/>
          <w:sz w:val="24"/>
          <w:szCs w:val="24"/>
        </w:rPr>
      </w:pPr>
    </w:p>
    <w:p w:rsidR="007F2D8A" w:rsidRPr="007F2D8A" w:rsidRDefault="007F2D8A" w:rsidP="007F2D8A">
      <w:pPr>
        <w:pStyle w:val="Titre1"/>
        <w:shd w:val="clear" w:color="auto" w:fill="FFFFFF"/>
        <w:spacing w:beforeAutospacing="0" w:afterAutospacing="0"/>
        <w:jc w:val="right"/>
        <w:textAlignment w:val="baseline"/>
        <w:rPr>
          <w:rFonts w:ascii="Times" w:hAnsi="Times"/>
          <w:i/>
          <w:iCs/>
          <w:color w:val="008876"/>
          <w:sz w:val="22"/>
          <w:szCs w:val="24"/>
        </w:rPr>
      </w:pPr>
      <w:r w:rsidRPr="007F2D8A">
        <w:rPr>
          <w:rFonts w:ascii="Times" w:hAnsi="Times"/>
          <w:i/>
          <w:iCs/>
          <w:color w:val="008876"/>
          <w:sz w:val="24"/>
          <w:szCs w:val="24"/>
        </w:rPr>
        <w:t xml:space="preserve">Philippe Eugène </w:t>
      </w:r>
      <w:proofErr w:type="spellStart"/>
      <w:r w:rsidRPr="007F2D8A">
        <w:rPr>
          <w:rFonts w:ascii="Times" w:hAnsi="Times"/>
          <w:i/>
          <w:iCs/>
          <w:color w:val="008876"/>
          <w:sz w:val="24"/>
          <w:szCs w:val="24"/>
        </w:rPr>
        <w:t>Biyong</w:t>
      </w:r>
      <w:proofErr w:type="spellEnd"/>
      <w:r w:rsidRPr="007F2D8A">
        <w:rPr>
          <w:rFonts w:ascii="Times" w:hAnsi="Times"/>
          <w:i/>
          <w:iCs/>
          <w:color w:val="008876"/>
          <w:sz w:val="24"/>
          <w:szCs w:val="24"/>
        </w:rPr>
        <w:t>,</w:t>
      </w:r>
      <w:r w:rsidRPr="007F2D8A">
        <w:rPr>
          <w:rFonts w:ascii="MS Mincho" w:eastAsia="MS Mincho" w:hAnsi="MS Mincho" w:cs="MS Mincho" w:hint="eastAsia"/>
          <w:i/>
          <w:iCs/>
          <w:color w:val="008876"/>
          <w:sz w:val="24"/>
          <w:szCs w:val="24"/>
        </w:rPr>
        <w:t> </w:t>
      </w:r>
      <w:proofErr w:type="gramStart"/>
      <w:r w:rsidRPr="007F2D8A">
        <w:rPr>
          <w:rFonts w:ascii="Times" w:hAnsi="Times"/>
          <w:i/>
          <w:iCs/>
          <w:color w:val="008876"/>
          <w:sz w:val="22"/>
          <w:szCs w:val="24"/>
        </w:rPr>
        <w:t>pasteur</w:t>
      </w:r>
      <w:proofErr w:type="gramEnd"/>
      <w:r w:rsidRPr="007F2D8A">
        <w:rPr>
          <w:rFonts w:ascii="Times" w:hAnsi="Times"/>
          <w:i/>
          <w:iCs/>
          <w:color w:val="008876"/>
          <w:sz w:val="22"/>
          <w:szCs w:val="24"/>
        </w:rPr>
        <w:t xml:space="preserve"> de l’Église protestante unie de France. </w:t>
      </w:r>
    </w:p>
    <w:p w:rsidR="00094BDC" w:rsidRPr="007F2D8A" w:rsidRDefault="007F2D8A" w:rsidP="007F2D8A">
      <w:pPr>
        <w:pStyle w:val="Titre1"/>
        <w:shd w:val="clear" w:color="auto" w:fill="FFFFFF"/>
        <w:spacing w:beforeAutospacing="0" w:afterAutospacing="0"/>
        <w:jc w:val="right"/>
        <w:textAlignment w:val="baseline"/>
        <w:rPr>
          <w:rFonts w:ascii="Times" w:hAnsi="Times"/>
          <w:color w:val="008876"/>
          <w:sz w:val="22"/>
          <w:szCs w:val="24"/>
        </w:rPr>
      </w:pPr>
      <w:r w:rsidRPr="007F2D8A">
        <w:rPr>
          <w:rFonts w:ascii="Times" w:hAnsi="Times"/>
          <w:i/>
          <w:iCs/>
          <w:color w:val="008876"/>
          <w:sz w:val="22"/>
          <w:szCs w:val="24"/>
        </w:rPr>
        <w:t>Inspection luthérienne de Paris</w:t>
      </w:r>
    </w:p>
    <w:p w:rsidR="004A5135" w:rsidRPr="00151EE8" w:rsidRDefault="004A5135" w:rsidP="007F2D8A">
      <w:pPr>
        <w:pStyle w:val="Titre1"/>
        <w:spacing w:beforeAutospacing="0" w:afterAutospacing="0"/>
        <w:jc w:val="both"/>
        <w:textAlignment w:val="baseline"/>
        <w:rPr>
          <w:rFonts w:ascii="Times" w:hAnsi="Times" w:cs="Open Sans"/>
          <w:color w:val="005468"/>
          <w:sz w:val="28"/>
          <w:szCs w:val="16"/>
        </w:rPr>
      </w:pPr>
    </w:p>
    <w:p w:rsidR="00B01106" w:rsidRDefault="004B5CB8" w:rsidP="007F2D8A">
      <w:pPr>
        <w:pStyle w:val="NormalWeb"/>
        <w:shd w:val="clear" w:color="auto" w:fill="FFFFFF"/>
        <w:spacing w:beforeAutospacing="0" w:afterAutospacing="0"/>
        <w:jc w:val="both"/>
        <w:textAlignment w:val="baseline"/>
        <w:rPr>
          <w:rStyle w:val="lev"/>
          <w:rFonts w:ascii="Times" w:hAnsi="Times" w:cs="Open Sans"/>
          <w:b w:val="0"/>
          <w:bCs w:val="0"/>
          <w:color w:val="008876"/>
        </w:rPr>
      </w:pPr>
      <w:r w:rsidRPr="00094BDC">
        <w:rPr>
          <w:rFonts w:ascii="Times" w:hAnsi="Times"/>
          <w:b/>
          <w:noProof/>
          <w:color w:val="008876"/>
        </w:rPr>
        <mc:AlternateContent>
          <mc:Choice Requires="wps">
            <w:drawing>
              <wp:anchor distT="0" distB="0" distL="114300" distR="114300" simplePos="0" relativeHeight="251669504" behindDoc="0" locked="0" layoutInCell="1" allowOverlap="1" wp14:anchorId="65603E52" wp14:editId="3843C3B4">
                <wp:simplePos x="0" y="0"/>
                <wp:positionH relativeFrom="column">
                  <wp:posOffset>1342390</wp:posOffset>
                </wp:positionH>
                <wp:positionV relativeFrom="paragraph">
                  <wp:posOffset>91992</wp:posOffset>
                </wp:positionV>
                <wp:extent cx="3389630" cy="9525"/>
                <wp:effectExtent l="12700" t="12700" r="13970" b="15875"/>
                <wp:wrapNone/>
                <wp:docPr id="14" name="Connecteur droit 9"/>
                <wp:cNvGraphicFramePr/>
                <a:graphic xmlns:a="http://schemas.openxmlformats.org/drawingml/2006/main">
                  <a:graphicData uri="http://schemas.microsoft.com/office/word/2010/wordprocessingShape">
                    <wps:wsp>
                      <wps:cNvCnPr/>
                      <wps:spPr>
                        <a:xfrm>
                          <a:off x="0" y="0"/>
                          <a:ext cx="3389630" cy="9525"/>
                        </a:xfrm>
                        <a:prstGeom prst="line">
                          <a:avLst/>
                        </a:prstGeom>
                        <a:ln w="19080">
                          <a:solidFill>
                            <a:srgbClr val="005468"/>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94FBF1" id="Connecteur droit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5.7pt,7.25pt" to="372.6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" strokecolor="#005468" strokeweight=".53mm">
                <v:stroke joinstyle="miter"/>
              </v:line>
            </w:pict>
          </mc:Fallback>
        </mc:AlternateContent>
      </w:r>
    </w:p>
    <w:p w:rsidR="004B5CB8" w:rsidRDefault="004B5CB8" w:rsidP="007F2D8A">
      <w:pPr>
        <w:pStyle w:val="NormalWeb"/>
        <w:shd w:val="clear" w:color="auto" w:fill="FFFFFF"/>
        <w:spacing w:beforeAutospacing="0" w:afterAutospacing="0"/>
        <w:jc w:val="both"/>
        <w:textAlignment w:val="baseline"/>
        <w:rPr>
          <w:rStyle w:val="lev"/>
          <w:rFonts w:ascii="Times" w:hAnsi="Times" w:cs="Open Sans"/>
          <w:b w:val="0"/>
          <w:bCs w:val="0"/>
          <w:color w:val="008876"/>
        </w:rPr>
      </w:pPr>
    </w:p>
    <w:p w:rsidR="004B5CB8" w:rsidRDefault="007C2317" w:rsidP="004B5CB8">
      <w:pPr>
        <w:jc w:val="center"/>
        <w:rPr>
          <w:rFonts w:ascii="Lato" w:hAnsi="Lato"/>
          <w:b/>
          <w:bCs/>
          <w:color w:val="005468"/>
          <w:sz w:val="36"/>
          <w:szCs w:val="36"/>
        </w:rPr>
      </w:pPr>
      <w:bookmarkStart w:id="2" w:name="index_flexible_113_1"/>
      <w:bookmarkEnd w:id="2"/>
      <w:r w:rsidRPr="007C2317">
        <w:rPr>
          <w:rFonts w:ascii="Lato" w:hAnsi="Lato"/>
          <w:b/>
          <w:bCs/>
          <w:color w:val="005468"/>
          <w:sz w:val="36"/>
          <w:szCs w:val="36"/>
        </w:rPr>
        <w:t>Deux orphelinats en cours de construction</w:t>
      </w:r>
    </w:p>
    <w:p w:rsidR="004A5135" w:rsidRPr="00B01106" w:rsidRDefault="007C2317" w:rsidP="004B5CB8">
      <w:pPr>
        <w:jc w:val="center"/>
        <w:rPr>
          <w:rFonts w:ascii="Lato" w:hAnsi="Lato"/>
          <w:color w:val="000000"/>
          <w:sz w:val="21"/>
          <w:szCs w:val="21"/>
        </w:rPr>
      </w:pPr>
      <w:proofErr w:type="gramStart"/>
      <w:r w:rsidRPr="007C2317">
        <w:rPr>
          <w:rFonts w:ascii="Lato" w:hAnsi="Lato"/>
          <w:b/>
          <w:bCs/>
          <w:color w:val="005468"/>
          <w:sz w:val="36"/>
          <w:szCs w:val="36"/>
        </w:rPr>
        <w:t>à</w:t>
      </w:r>
      <w:proofErr w:type="gramEnd"/>
      <w:r w:rsidRPr="007C2317">
        <w:rPr>
          <w:rFonts w:ascii="Lato" w:hAnsi="Lato"/>
          <w:b/>
          <w:bCs/>
          <w:color w:val="005468"/>
          <w:sz w:val="36"/>
          <w:szCs w:val="36"/>
        </w:rPr>
        <w:t xml:space="preserve"> </w:t>
      </w:r>
      <w:proofErr w:type="spellStart"/>
      <w:r w:rsidRPr="007C2317">
        <w:rPr>
          <w:rFonts w:ascii="Lato" w:hAnsi="Lato"/>
          <w:b/>
          <w:bCs/>
          <w:color w:val="005468"/>
          <w:sz w:val="36"/>
          <w:szCs w:val="36"/>
        </w:rPr>
        <w:t>Mananjary</w:t>
      </w:r>
      <w:proofErr w:type="spellEnd"/>
    </w:p>
    <w:p w:rsidR="004B5CB8" w:rsidRPr="004B5CB8" w:rsidRDefault="004B5CB8" w:rsidP="004B5CB8">
      <w:pPr>
        <w:jc w:val="both"/>
        <w:rPr>
          <w:sz w:val="28"/>
        </w:rPr>
      </w:pPr>
    </w:p>
    <w:p w:rsidR="007C2317" w:rsidRPr="007C2317" w:rsidRDefault="007C2317" w:rsidP="004B5CB8">
      <w:pPr>
        <w:jc w:val="both"/>
        <w:rPr>
          <w:b/>
          <w:color w:val="008876"/>
          <w:sz w:val="28"/>
        </w:rPr>
      </w:pPr>
      <w:r w:rsidRPr="004B5CB8">
        <w:rPr>
          <w:b/>
          <w:color w:val="008876"/>
          <w:sz w:val="28"/>
        </w:rPr>
        <w:t xml:space="preserve">Grâce à l’élan de solidarité du protestantisme français, les ressources nécessaires pour remettre sur pied deux orphelinats de </w:t>
      </w:r>
      <w:proofErr w:type="spellStart"/>
      <w:r w:rsidRPr="004B5CB8">
        <w:rPr>
          <w:b/>
          <w:color w:val="008876"/>
          <w:sz w:val="28"/>
        </w:rPr>
        <w:t>Mananjary</w:t>
      </w:r>
      <w:proofErr w:type="spellEnd"/>
      <w:r w:rsidRPr="004B5CB8">
        <w:rPr>
          <w:b/>
          <w:color w:val="008876"/>
          <w:sz w:val="28"/>
        </w:rPr>
        <w:t xml:space="preserve"> ont pu être réunies.</w:t>
      </w:r>
    </w:p>
    <w:p w:rsidR="004B5CB8" w:rsidRPr="004B5CB8" w:rsidRDefault="004B5CB8" w:rsidP="004B5CB8">
      <w:pPr>
        <w:jc w:val="both"/>
        <w:rPr>
          <w:sz w:val="28"/>
        </w:rPr>
      </w:pPr>
    </w:p>
    <w:p w:rsidR="007C2317" w:rsidRPr="007C2317" w:rsidRDefault="007C2317" w:rsidP="004B5CB8">
      <w:pPr>
        <w:jc w:val="both"/>
      </w:pPr>
      <w:r w:rsidRPr="007C2317">
        <w:t xml:space="preserve">Plusieurs organismes dont ADRA (Agence adventiste du développement et de l'aide humanitaire) et le </w:t>
      </w:r>
      <w:proofErr w:type="spellStart"/>
      <w:r w:rsidRPr="007C2317">
        <w:t>Défap</w:t>
      </w:r>
      <w:proofErr w:type="spellEnd"/>
      <w:r w:rsidRPr="007C2317">
        <w:t xml:space="preserve"> (Service protestant de mission) se sont groupés autour de la fondation La Cause pour soutenir le </w:t>
      </w:r>
      <w:proofErr w:type="spellStart"/>
      <w:r w:rsidRPr="007C2317">
        <w:t>Catja</w:t>
      </w:r>
      <w:proofErr w:type="spellEnd"/>
      <w:r w:rsidRPr="007C2317">
        <w:t xml:space="preserve"> et le centre </w:t>
      </w:r>
      <w:proofErr w:type="spellStart"/>
      <w:r w:rsidRPr="007C2317">
        <w:t>Akany</w:t>
      </w:r>
      <w:proofErr w:type="spellEnd"/>
      <w:r w:rsidRPr="007C2317">
        <w:t xml:space="preserve"> </w:t>
      </w:r>
      <w:proofErr w:type="spellStart"/>
      <w:r w:rsidRPr="007C2317">
        <w:t>Fanantenana</w:t>
      </w:r>
      <w:proofErr w:type="spellEnd"/>
      <w:r w:rsidRPr="007C2317">
        <w:t xml:space="preserve">, deux orphelinats de </w:t>
      </w:r>
      <w:proofErr w:type="spellStart"/>
      <w:r w:rsidRPr="007C2317">
        <w:t>Mananjary</w:t>
      </w:r>
      <w:proofErr w:type="spellEnd"/>
      <w:r w:rsidRPr="007C2317">
        <w:t>, ville du sud-est de Madagascar ravagée par un cyclone en février dernier.</w:t>
      </w:r>
    </w:p>
    <w:p w:rsidR="007C2317" w:rsidRPr="007C2317" w:rsidRDefault="007C2317" w:rsidP="004B5CB8">
      <w:pPr>
        <w:jc w:val="both"/>
        <w:rPr>
          <w:sz w:val="28"/>
        </w:rPr>
      </w:pPr>
    </w:p>
    <w:p w:rsidR="007C2317" w:rsidRPr="007C2317" w:rsidRDefault="007C2317" w:rsidP="004B5CB8">
      <w:pPr>
        <w:jc w:val="both"/>
        <w:rPr>
          <w:color w:val="008876"/>
          <w:sz w:val="28"/>
        </w:rPr>
      </w:pPr>
      <w:r w:rsidRPr="004B5CB8">
        <w:rPr>
          <w:b/>
          <w:bCs/>
          <w:color w:val="008876"/>
          <w:sz w:val="28"/>
        </w:rPr>
        <w:t>Encore beaucoup à reconstruire</w:t>
      </w:r>
    </w:p>
    <w:p w:rsidR="007C2317" w:rsidRPr="007C2317" w:rsidRDefault="007C2317" w:rsidP="004B5CB8">
      <w:pPr>
        <w:jc w:val="both"/>
        <w:rPr>
          <w:sz w:val="28"/>
        </w:rPr>
      </w:pPr>
    </w:p>
    <w:p w:rsidR="007C2317" w:rsidRPr="007C2317" w:rsidRDefault="007C2317" w:rsidP="004B5CB8">
      <w:pPr>
        <w:jc w:val="both"/>
      </w:pPr>
      <w:r w:rsidRPr="007C2317">
        <w:t xml:space="preserve">Voici le centre </w:t>
      </w:r>
      <w:proofErr w:type="spellStart"/>
      <w:r w:rsidRPr="007C2317">
        <w:t>Akany</w:t>
      </w:r>
      <w:proofErr w:type="spellEnd"/>
      <w:r w:rsidRPr="007C2317">
        <w:t xml:space="preserve"> </w:t>
      </w:r>
      <w:proofErr w:type="spellStart"/>
      <w:r w:rsidRPr="007C2317">
        <w:t>Fanantenana</w:t>
      </w:r>
      <w:proofErr w:type="spellEnd"/>
      <w:r w:rsidRPr="007C2317">
        <w:t xml:space="preserve"> (« Centre Espérance » en français) : les traces des premières réparations après le passage dévastateur du cyclone </w:t>
      </w:r>
      <w:proofErr w:type="spellStart"/>
      <w:r w:rsidRPr="007C2317">
        <w:t>Batsirai</w:t>
      </w:r>
      <w:proofErr w:type="spellEnd"/>
      <w:r w:rsidRPr="007C2317">
        <w:t xml:space="preserve"> à </w:t>
      </w:r>
      <w:proofErr w:type="spellStart"/>
      <w:r w:rsidRPr="007C2317">
        <w:t>Mananjary</w:t>
      </w:r>
      <w:proofErr w:type="spellEnd"/>
      <w:r w:rsidRPr="007C2317">
        <w:t>, en février, sont nettement visibles. Elles ont été faites dans l’urgence, avec les moyens du bord ; mais au-delà des tôles remplacées sur les toits, il reste beaucoup à reconstruire. Pas seulement des bâtiments, mais tout un équilibre : des cultures, un poulailler… Des ressources modestes, mais vitales pour les besoins de ses petits pensionnaires.</w:t>
      </w:r>
    </w:p>
    <w:p w:rsidR="007C2317" w:rsidRPr="007C2317" w:rsidRDefault="007C2317" w:rsidP="004B5CB8">
      <w:pPr>
        <w:jc w:val="both"/>
      </w:pPr>
      <w:r w:rsidRPr="007C2317">
        <w:t xml:space="preserve">La situation est comparable au </w:t>
      </w:r>
      <w:proofErr w:type="spellStart"/>
      <w:r w:rsidRPr="007C2317">
        <w:t>Catja</w:t>
      </w:r>
      <w:proofErr w:type="spellEnd"/>
      <w:r w:rsidRPr="007C2317">
        <w:t xml:space="preserve"> – le Centre d’accueil et de transit des jumeaux abandonnés – dans la même ville : au-delà des dégâts les plus visibles, lorsque la pluie et le vent ont pu s’engouffrer dans les bâtiments au travers des toitures endommagées, il faut évaluer la solidité des structures malmenées par le cyclone pour pouvoir réparer. Dans certains cas, au prochain cyclone, les murs pourraient s’effondrer.</w:t>
      </w:r>
    </w:p>
    <w:p w:rsidR="007C2317" w:rsidRPr="007C2317" w:rsidRDefault="007C2317" w:rsidP="004B5CB8">
      <w:pPr>
        <w:jc w:val="both"/>
        <w:rPr>
          <w:sz w:val="28"/>
        </w:rPr>
      </w:pPr>
    </w:p>
    <w:p w:rsidR="007C2317" w:rsidRPr="007C2317" w:rsidRDefault="007C2317" w:rsidP="004B5CB8">
      <w:pPr>
        <w:jc w:val="both"/>
        <w:rPr>
          <w:color w:val="008876"/>
          <w:sz w:val="28"/>
        </w:rPr>
      </w:pPr>
      <w:r w:rsidRPr="004B5CB8">
        <w:rPr>
          <w:b/>
          <w:bCs/>
          <w:color w:val="008876"/>
          <w:sz w:val="28"/>
        </w:rPr>
        <w:t>Merci à la solidarité</w:t>
      </w:r>
    </w:p>
    <w:p w:rsidR="007C2317" w:rsidRPr="007C2317" w:rsidRDefault="007C2317" w:rsidP="004B5CB8">
      <w:pPr>
        <w:jc w:val="both"/>
        <w:rPr>
          <w:sz w:val="28"/>
          <w:szCs w:val="28"/>
        </w:rPr>
      </w:pPr>
    </w:p>
    <w:p w:rsidR="007C2317" w:rsidRPr="007C2317" w:rsidRDefault="007C2317" w:rsidP="004B5CB8">
      <w:pPr>
        <w:jc w:val="both"/>
      </w:pPr>
      <w:r w:rsidRPr="007C2317">
        <w:t xml:space="preserve">Mais le chantier avance, grâce à la solidarité du protestantisme français. Ces deux orphelinats bénéficient déjà, depuis des années, du soutien de la fondation La Cause. Après le passage de </w:t>
      </w:r>
      <w:proofErr w:type="spellStart"/>
      <w:r w:rsidRPr="007C2317">
        <w:t>Batsirai</w:t>
      </w:r>
      <w:proofErr w:type="spellEnd"/>
      <w:r w:rsidRPr="007C2317">
        <w:t xml:space="preserve">, qui a détruit la ville à plus de 80 %, ce sont plusieurs organismes protestants, notamment ADRA et le </w:t>
      </w:r>
      <w:proofErr w:type="spellStart"/>
      <w:r w:rsidRPr="007C2317">
        <w:t>Défap</w:t>
      </w:r>
      <w:proofErr w:type="spellEnd"/>
      <w:r w:rsidRPr="007C2317">
        <w:t>, qui ont groupé leurs efforts. Plusieurs appels aux dons ont été lancés, qui ont permis d’assurer les réparations et reconstructions, le remplacement du matériel scolaire détruit, le lancement de nouvelles cultures…</w:t>
      </w:r>
    </w:p>
    <w:p w:rsidR="007C2317" w:rsidRPr="007C2317" w:rsidRDefault="007C2317" w:rsidP="004B5CB8">
      <w:pPr>
        <w:jc w:val="both"/>
      </w:pPr>
      <w:r w:rsidRPr="007C2317">
        <w:t xml:space="preserve">Cette victoire, c’est aussi la vôtre : vous tous qui avez contribué par vos dons à soutenir le </w:t>
      </w:r>
      <w:proofErr w:type="spellStart"/>
      <w:r w:rsidRPr="007C2317">
        <w:t>Catja</w:t>
      </w:r>
      <w:proofErr w:type="spellEnd"/>
      <w:r w:rsidRPr="007C2317">
        <w:t xml:space="preserve"> et le centre </w:t>
      </w:r>
      <w:proofErr w:type="spellStart"/>
      <w:r w:rsidRPr="007C2317">
        <w:t>Akany</w:t>
      </w:r>
      <w:proofErr w:type="spellEnd"/>
      <w:r w:rsidRPr="007C2317">
        <w:t xml:space="preserve"> </w:t>
      </w:r>
      <w:proofErr w:type="spellStart"/>
      <w:r w:rsidRPr="007C2317">
        <w:t>Fanantenana</w:t>
      </w:r>
      <w:proofErr w:type="spellEnd"/>
      <w:r w:rsidRPr="007C2317">
        <w:t xml:space="preserve">. Un grand merci pour les enfants de </w:t>
      </w:r>
      <w:proofErr w:type="spellStart"/>
      <w:r w:rsidRPr="007C2317">
        <w:t>Mananjary</w:t>
      </w:r>
      <w:proofErr w:type="spellEnd"/>
      <w:r w:rsidRPr="007C2317">
        <w:t> !</w:t>
      </w:r>
    </w:p>
    <w:p w:rsidR="00B01106" w:rsidRPr="004B5CB8" w:rsidRDefault="00B01106" w:rsidP="004B5CB8">
      <w:pPr>
        <w:pStyle w:val="NormalWeb"/>
        <w:shd w:val="clear" w:color="auto" w:fill="FFFFFF"/>
        <w:spacing w:beforeAutospacing="0" w:afterAutospacing="0"/>
        <w:jc w:val="both"/>
        <w:textAlignment w:val="baseline"/>
        <w:rPr>
          <w:rStyle w:val="lev"/>
          <w:rFonts w:ascii="Times" w:hAnsi="Times" w:cs="Open Sans"/>
          <w:b w:val="0"/>
          <w:bCs w:val="0"/>
          <w:color w:val="008876"/>
          <w:sz w:val="28"/>
        </w:rPr>
      </w:pPr>
    </w:p>
    <w:p w:rsidR="004B5CB8" w:rsidRDefault="004B5CB8" w:rsidP="004B5CB8">
      <w:pPr>
        <w:jc w:val="right"/>
        <w:rPr>
          <w:b/>
          <w:i/>
          <w:iCs/>
          <w:color w:val="008876"/>
        </w:rPr>
      </w:pPr>
      <w:r w:rsidRPr="004B5CB8">
        <w:rPr>
          <w:b/>
          <w:i/>
          <w:iCs/>
          <w:color w:val="008876"/>
        </w:rPr>
        <w:t xml:space="preserve">Franck Lefebvre-Billiez, </w:t>
      </w:r>
    </w:p>
    <w:p w:rsidR="004B5CB8" w:rsidRPr="004B5CB8" w:rsidRDefault="004B5CB8" w:rsidP="004B5CB8">
      <w:pPr>
        <w:jc w:val="right"/>
        <w:rPr>
          <w:rStyle w:val="lev"/>
          <w:bCs w:val="0"/>
          <w:color w:val="008876"/>
        </w:rPr>
      </w:pPr>
      <w:proofErr w:type="spellStart"/>
      <w:r w:rsidRPr="004B5CB8">
        <w:rPr>
          <w:b/>
          <w:i/>
          <w:iCs/>
          <w:color w:val="008876"/>
          <w:sz w:val="22"/>
        </w:rPr>
        <w:t>Défap</w:t>
      </w:r>
      <w:proofErr w:type="spellEnd"/>
      <w:r w:rsidRPr="004B5CB8">
        <w:rPr>
          <w:b/>
          <w:i/>
          <w:iCs/>
          <w:color w:val="008876"/>
          <w:sz w:val="22"/>
        </w:rPr>
        <w:t xml:space="preserve"> – Service protestant de mission</w:t>
      </w:r>
    </w:p>
    <w:sectPr w:rsidR="004B5CB8" w:rsidRPr="004B5CB8" w:rsidSect="00094BDC">
      <w:footerReference w:type="default" r:id="rId7"/>
      <w:type w:val="continuous"/>
      <w:pgSz w:w="11906" w:h="16838"/>
      <w:pgMar w:top="1134" w:right="1134" w:bottom="1134"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FCE" w:rsidRDefault="00F04FCE">
      <w:r>
        <w:separator/>
      </w:r>
    </w:p>
  </w:endnote>
  <w:endnote w:type="continuationSeparator" w:id="0">
    <w:p w:rsidR="00F04FCE" w:rsidRDefault="00F0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swiss"/>
    <w:pitch w:val="variable"/>
    <w:sig w:usb0="E00002EF" w:usb1="4000205B" w:usb2="00000028" w:usb3="00000000" w:csb0="0000019F" w:csb1="00000000"/>
  </w:font>
  <w:font w:name="Lat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E64" w:rsidRDefault="003566B4">
    <w:pPr>
      <w:pStyle w:val="Pieddepage"/>
    </w:pPr>
    <w:r>
      <w:rPr>
        <w:noProof/>
      </w:rPr>
      <mc:AlternateContent>
        <mc:Choice Requires="wps">
          <w:drawing>
            <wp:anchor distT="0" distB="0" distL="0" distR="0" simplePos="0" relativeHeight="15" behindDoc="0" locked="0" layoutInCell="1" allowOverlap="1">
              <wp:simplePos x="0" y="0"/>
              <wp:positionH relativeFrom="margin">
                <wp:align>center</wp:align>
              </wp:positionH>
              <wp:positionV relativeFrom="paragraph">
                <wp:posOffset>635</wp:posOffset>
              </wp:positionV>
              <wp:extent cx="14605" cy="186055"/>
              <wp:effectExtent l="0" t="0" r="0" b="0"/>
              <wp:wrapTopAndBottom/>
              <wp:docPr id="12" name="Cadre4"/>
              <wp:cNvGraphicFramePr/>
              <a:graphic xmlns:a="http://schemas.openxmlformats.org/drawingml/2006/main">
                <a:graphicData uri="http://schemas.microsoft.com/office/word/2010/wordprocessingShape">
                  <wps:wsp>
                    <wps:cNvSpPr txBox="1"/>
                    <wps:spPr>
                      <a:xfrm>
                        <a:off x="0" y="0"/>
                        <a:ext cx="14605" cy="186055"/>
                      </a:xfrm>
                      <a:prstGeom prst="rect">
                        <a:avLst/>
                      </a:prstGeom>
                      <a:solidFill>
                        <a:srgbClr val="FFFFFF">
                          <a:alpha val="0"/>
                        </a:srgbClr>
                      </a:solidFill>
                    </wps:spPr>
                    <wps:txbx>
                      <w:txbxContent>
                        <w:p w:rsidR="00B02E64" w:rsidRDefault="00B02E64">
                          <w:pPr>
                            <w:pStyle w:val="Pieddepage"/>
                            <w:rPr>
                              <w:rStyle w:val="Numrodepage"/>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4" o:spid="_x0000_s1026" type="#_x0000_t202" style="position:absolute;margin-left:0;margin-top:.05pt;width:1.15pt;height:14.65pt;z-index:1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" stroked="f">
              <v:fill opacity="0"/>
              <v:textbox style="mso-fit-shape-to-text:t" inset="0,0,0,0">
                <w:txbxContent>
                  <w:p w:rsidR="00B02E64" w:rsidRDefault="00B02E64">
                    <w:pPr>
                      <w:pStyle w:val="Pieddepage"/>
                      <w:rPr>
                        <w:rStyle w:val="Numrodepage"/>
                      </w:rPr>
                    </w:pP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FCE" w:rsidRDefault="00F04FCE">
      <w:r>
        <w:separator/>
      </w:r>
    </w:p>
  </w:footnote>
  <w:footnote w:type="continuationSeparator" w:id="0">
    <w:p w:rsidR="00F04FCE" w:rsidRDefault="00F04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C74"/>
    <w:multiLevelType w:val="multilevel"/>
    <w:tmpl w:val="BEBC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64"/>
    <w:rsid w:val="00011AB5"/>
    <w:rsid w:val="000854BA"/>
    <w:rsid w:val="00094BDC"/>
    <w:rsid w:val="00094D8B"/>
    <w:rsid w:val="000A145E"/>
    <w:rsid w:val="000E3638"/>
    <w:rsid w:val="000F0FC4"/>
    <w:rsid w:val="00111A89"/>
    <w:rsid w:val="0011250A"/>
    <w:rsid w:val="00123642"/>
    <w:rsid w:val="00125A62"/>
    <w:rsid w:val="00127AA9"/>
    <w:rsid w:val="00134DA7"/>
    <w:rsid w:val="001365A4"/>
    <w:rsid w:val="0014515B"/>
    <w:rsid w:val="00151EE8"/>
    <w:rsid w:val="00171E12"/>
    <w:rsid w:val="001763BA"/>
    <w:rsid w:val="0018650A"/>
    <w:rsid w:val="001A0444"/>
    <w:rsid w:val="001C7D0E"/>
    <w:rsid w:val="001D01C5"/>
    <w:rsid w:val="001D131D"/>
    <w:rsid w:val="001E7987"/>
    <w:rsid w:val="00207B03"/>
    <w:rsid w:val="002123A9"/>
    <w:rsid w:val="002211D8"/>
    <w:rsid w:val="002433E6"/>
    <w:rsid w:val="00272649"/>
    <w:rsid w:val="0029596D"/>
    <w:rsid w:val="002B6026"/>
    <w:rsid w:val="002B7FAC"/>
    <w:rsid w:val="002C13A0"/>
    <w:rsid w:val="002D3DEA"/>
    <w:rsid w:val="002F4D40"/>
    <w:rsid w:val="0031105C"/>
    <w:rsid w:val="003115D7"/>
    <w:rsid w:val="00343772"/>
    <w:rsid w:val="0035646D"/>
    <w:rsid w:val="003566B4"/>
    <w:rsid w:val="00396816"/>
    <w:rsid w:val="003A1062"/>
    <w:rsid w:val="003A27BE"/>
    <w:rsid w:val="003D1BA9"/>
    <w:rsid w:val="003E1BCD"/>
    <w:rsid w:val="003E3663"/>
    <w:rsid w:val="003F2A0C"/>
    <w:rsid w:val="00434F90"/>
    <w:rsid w:val="00440625"/>
    <w:rsid w:val="00443962"/>
    <w:rsid w:val="004559C0"/>
    <w:rsid w:val="00456CA3"/>
    <w:rsid w:val="00464A72"/>
    <w:rsid w:val="00464DE3"/>
    <w:rsid w:val="0046775F"/>
    <w:rsid w:val="00470C04"/>
    <w:rsid w:val="00470EEE"/>
    <w:rsid w:val="004777AF"/>
    <w:rsid w:val="00495A02"/>
    <w:rsid w:val="00495E9D"/>
    <w:rsid w:val="004A5135"/>
    <w:rsid w:val="004B5CB8"/>
    <w:rsid w:val="004C67E2"/>
    <w:rsid w:val="004D40FC"/>
    <w:rsid w:val="004D6DF1"/>
    <w:rsid w:val="004F0117"/>
    <w:rsid w:val="00501022"/>
    <w:rsid w:val="005018B8"/>
    <w:rsid w:val="00506913"/>
    <w:rsid w:val="00516A5E"/>
    <w:rsid w:val="00560BF1"/>
    <w:rsid w:val="00566A4A"/>
    <w:rsid w:val="005733B2"/>
    <w:rsid w:val="005909DF"/>
    <w:rsid w:val="00590DFE"/>
    <w:rsid w:val="005A2794"/>
    <w:rsid w:val="005C486C"/>
    <w:rsid w:val="005E67DD"/>
    <w:rsid w:val="005F49F6"/>
    <w:rsid w:val="006157D6"/>
    <w:rsid w:val="00621259"/>
    <w:rsid w:val="0065603F"/>
    <w:rsid w:val="00691D0F"/>
    <w:rsid w:val="00695291"/>
    <w:rsid w:val="006A318B"/>
    <w:rsid w:val="006B01A8"/>
    <w:rsid w:val="006B0271"/>
    <w:rsid w:val="006C10D6"/>
    <w:rsid w:val="007300CD"/>
    <w:rsid w:val="00776856"/>
    <w:rsid w:val="00776F97"/>
    <w:rsid w:val="00783E8D"/>
    <w:rsid w:val="007903BD"/>
    <w:rsid w:val="007A2C96"/>
    <w:rsid w:val="007B34C6"/>
    <w:rsid w:val="007C0AA8"/>
    <w:rsid w:val="007C2317"/>
    <w:rsid w:val="007D4F28"/>
    <w:rsid w:val="007F2D8A"/>
    <w:rsid w:val="007F4DAF"/>
    <w:rsid w:val="00835CA8"/>
    <w:rsid w:val="00874F53"/>
    <w:rsid w:val="00876AB9"/>
    <w:rsid w:val="008813BE"/>
    <w:rsid w:val="00886604"/>
    <w:rsid w:val="008B0B67"/>
    <w:rsid w:val="00921F50"/>
    <w:rsid w:val="00922185"/>
    <w:rsid w:val="00935CCA"/>
    <w:rsid w:val="009655F1"/>
    <w:rsid w:val="00974181"/>
    <w:rsid w:val="00995E1D"/>
    <w:rsid w:val="009C4FAD"/>
    <w:rsid w:val="009D1E8B"/>
    <w:rsid w:val="009E33DA"/>
    <w:rsid w:val="00A01E49"/>
    <w:rsid w:val="00A11723"/>
    <w:rsid w:val="00A66C7C"/>
    <w:rsid w:val="00A77C7A"/>
    <w:rsid w:val="00A97DAE"/>
    <w:rsid w:val="00AA0701"/>
    <w:rsid w:val="00AC0B3C"/>
    <w:rsid w:val="00AC5BF9"/>
    <w:rsid w:val="00AC7D19"/>
    <w:rsid w:val="00AD3A63"/>
    <w:rsid w:val="00AE2326"/>
    <w:rsid w:val="00AE36C3"/>
    <w:rsid w:val="00AE3BEC"/>
    <w:rsid w:val="00B00A54"/>
    <w:rsid w:val="00B01106"/>
    <w:rsid w:val="00B02E64"/>
    <w:rsid w:val="00B116C3"/>
    <w:rsid w:val="00B166B4"/>
    <w:rsid w:val="00B36648"/>
    <w:rsid w:val="00B6536A"/>
    <w:rsid w:val="00B732A7"/>
    <w:rsid w:val="00BD0416"/>
    <w:rsid w:val="00BD3E54"/>
    <w:rsid w:val="00BE5388"/>
    <w:rsid w:val="00C242BB"/>
    <w:rsid w:val="00C42BC9"/>
    <w:rsid w:val="00C61A14"/>
    <w:rsid w:val="00C71CD1"/>
    <w:rsid w:val="00CC4875"/>
    <w:rsid w:val="00CC4D6A"/>
    <w:rsid w:val="00CE6E11"/>
    <w:rsid w:val="00CF4785"/>
    <w:rsid w:val="00CF5277"/>
    <w:rsid w:val="00D0084D"/>
    <w:rsid w:val="00D231CF"/>
    <w:rsid w:val="00D2561B"/>
    <w:rsid w:val="00D36A17"/>
    <w:rsid w:val="00D437FC"/>
    <w:rsid w:val="00D53F80"/>
    <w:rsid w:val="00D54D9C"/>
    <w:rsid w:val="00D92BAB"/>
    <w:rsid w:val="00D931EA"/>
    <w:rsid w:val="00D93FD1"/>
    <w:rsid w:val="00DB46DC"/>
    <w:rsid w:val="00DD650D"/>
    <w:rsid w:val="00DE7539"/>
    <w:rsid w:val="00E23D2E"/>
    <w:rsid w:val="00E722BE"/>
    <w:rsid w:val="00E7536D"/>
    <w:rsid w:val="00F04FCE"/>
    <w:rsid w:val="00F05D97"/>
    <w:rsid w:val="00F40E48"/>
    <w:rsid w:val="00F56141"/>
    <w:rsid w:val="00F76301"/>
    <w:rsid w:val="00F764EB"/>
    <w:rsid w:val="00F84D48"/>
    <w:rsid w:val="00F86AF8"/>
    <w:rsid w:val="00FD4E30"/>
    <w:rsid w:val="00FF6E6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3A32"/>
  <w15:docId w15:val="{3B76EFE8-8F17-A34E-9548-B0092DDC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5D8"/>
    <w:rPr>
      <w:rFonts w:ascii="Times New Roman" w:eastAsia="Times New Roman" w:hAnsi="Times New Roman" w:cs="Times New Roman"/>
      <w:lang w:eastAsia="fr-FR"/>
    </w:rPr>
  </w:style>
  <w:style w:type="paragraph" w:styleId="Titre1">
    <w:name w:val="heading 1"/>
    <w:basedOn w:val="Normal"/>
    <w:link w:val="Titre1Car"/>
    <w:uiPriority w:val="9"/>
    <w:qFormat/>
    <w:rsid w:val="000E1562"/>
    <w:pPr>
      <w:spacing w:beforeAutospacing="1" w:afterAutospacing="1"/>
      <w:outlineLvl w:val="0"/>
    </w:pPr>
    <w:rPr>
      <w:b/>
      <w:bCs/>
      <w:kern w:val="2"/>
      <w:sz w:val="48"/>
      <w:szCs w:val="48"/>
    </w:rPr>
  </w:style>
  <w:style w:type="paragraph" w:styleId="Titre2">
    <w:name w:val="heading 2"/>
    <w:basedOn w:val="Normal"/>
    <w:next w:val="Normal"/>
    <w:link w:val="Titre2Car"/>
    <w:uiPriority w:val="9"/>
    <w:semiHidden/>
    <w:unhideWhenUsed/>
    <w:qFormat/>
    <w:rsid w:val="00CC48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link w:val="Titre6Car"/>
    <w:uiPriority w:val="9"/>
    <w:qFormat/>
    <w:rsid w:val="000E1562"/>
    <w:pPr>
      <w:spacing w:beforeAutospacing="1"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A178FF"/>
    <w:rPr>
      <w:color w:val="0563C1" w:themeColor="hyperlink"/>
      <w:u w:val="single"/>
    </w:rPr>
  </w:style>
  <w:style w:type="character" w:styleId="Mentionnonrsolue">
    <w:name w:val="Unresolved Mention"/>
    <w:basedOn w:val="Policepardfaut"/>
    <w:uiPriority w:val="99"/>
    <w:qFormat/>
    <w:rsid w:val="00A178FF"/>
    <w:rPr>
      <w:color w:val="605E5C"/>
      <w:shd w:val="clear" w:color="auto" w:fill="E1DFDD"/>
    </w:rPr>
  </w:style>
  <w:style w:type="character" w:customStyle="1" w:styleId="PieddepageCar">
    <w:name w:val="Pied de page Car"/>
    <w:basedOn w:val="Policepardfaut"/>
    <w:link w:val="Pieddepage"/>
    <w:uiPriority w:val="99"/>
    <w:qFormat/>
    <w:rsid w:val="001F1D88"/>
  </w:style>
  <w:style w:type="character" w:styleId="Numrodepage">
    <w:name w:val="page number"/>
    <w:basedOn w:val="Policepardfaut"/>
    <w:uiPriority w:val="99"/>
    <w:semiHidden/>
    <w:unhideWhenUsed/>
    <w:qFormat/>
    <w:rsid w:val="001F1D88"/>
  </w:style>
  <w:style w:type="character" w:customStyle="1" w:styleId="Titre1Car">
    <w:name w:val="Titre 1 Car"/>
    <w:basedOn w:val="Policepardfaut"/>
    <w:link w:val="Titre1"/>
    <w:uiPriority w:val="9"/>
    <w:qFormat/>
    <w:rsid w:val="000E1562"/>
    <w:rPr>
      <w:rFonts w:ascii="Times New Roman" w:eastAsia="Times New Roman" w:hAnsi="Times New Roman" w:cs="Times New Roman"/>
      <w:b/>
      <w:bCs/>
      <w:kern w:val="2"/>
      <w:sz w:val="48"/>
      <w:szCs w:val="48"/>
      <w:lang w:eastAsia="fr-FR"/>
    </w:rPr>
  </w:style>
  <w:style w:type="character" w:customStyle="1" w:styleId="Titre6Car">
    <w:name w:val="Titre 6 Car"/>
    <w:basedOn w:val="Policepardfaut"/>
    <w:link w:val="Titre6"/>
    <w:uiPriority w:val="9"/>
    <w:qFormat/>
    <w:rsid w:val="000E1562"/>
    <w:rPr>
      <w:rFonts w:ascii="Times New Roman" w:eastAsia="Times New Roman" w:hAnsi="Times New Roman" w:cs="Times New Roman"/>
      <w:b/>
      <w:bCs/>
      <w:sz w:val="15"/>
      <w:szCs w:val="15"/>
      <w:lang w:eastAsia="fr-FR"/>
    </w:rPr>
  </w:style>
  <w:style w:type="character" w:customStyle="1" w:styleId="entry-meta-date">
    <w:name w:val="entry-meta-date"/>
    <w:basedOn w:val="Policepardfaut"/>
    <w:qFormat/>
    <w:rsid w:val="000E1562"/>
  </w:style>
  <w:style w:type="character" w:customStyle="1" w:styleId="entry-meta-author">
    <w:name w:val="entry-meta-author"/>
    <w:basedOn w:val="Policepardfaut"/>
    <w:qFormat/>
    <w:rsid w:val="000E1562"/>
  </w:style>
  <w:style w:type="character" w:customStyle="1" w:styleId="entry-meta-categories">
    <w:name w:val="entry-meta-categories"/>
    <w:basedOn w:val="Policepardfaut"/>
    <w:qFormat/>
    <w:rsid w:val="000E1562"/>
  </w:style>
  <w:style w:type="character" w:styleId="lev">
    <w:name w:val="Strong"/>
    <w:basedOn w:val="Policepardfaut"/>
    <w:uiPriority w:val="22"/>
    <w:qFormat/>
    <w:rsid w:val="000E1562"/>
    <w:rPr>
      <w:b/>
      <w:bCs/>
    </w:rPr>
  </w:style>
  <w:style w:type="character" w:styleId="Accentuation">
    <w:name w:val="Emphasis"/>
    <w:basedOn w:val="Policepardfaut"/>
    <w:uiPriority w:val="20"/>
    <w:qFormat/>
    <w:rsid w:val="000E1562"/>
    <w:rPr>
      <w:i/>
      <w:iCs/>
    </w:rPr>
  </w:style>
  <w:style w:type="character" w:customStyle="1" w:styleId="mh-widget-title-inner">
    <w:name w:val="mh-widget-title-inner"/>
    <w:basedOn w:val="Policepardfaut"/>
    <w:qFormat/>
    <w:rsid w:val="000E1562"/>
  </w:style>
  <w:style w:type="character" w:styleId="Lienhypertextesuivivisit">
    <w:name w:val="FollowedHyperlink"/>
    <w:basedOn w:val="Policepardfaut"/>
    <w:uiPriority w:val="99"/>
    <w:semiHidden/>
    <w:unhideWhenUsed/>
    <w:qFormat/>
    <w:rsid w:val="000E1562"/>
    <w:rPr>
      <w:color w:val="954F72" w:themeColor="followedHyperlink"/>
      <w:u w:val="single"/>
    </w:rPr>
  </w:style>
  <w:style w:type="character" w:customStyle="1" w:styleId="screen-reader-text">
    <w:name w:val="screen-reader-text"/>
    <w:basedOn w:val="Policepardfaut"/>
    <w:qFormat/>
    <w:rsid w:val="000E1562"/>
  </w:style>
  <w:style w:type="character" w:customStyle="1" w:styleId="ab-label">
    <w:name w:val="ab-label"/>
    <w:basedOn w:val="Policepardfaut"/>
    <w:qFormat/>
    <w:rsid w:val="000E1562"/>
  </w:style>
  <w:style w:type="character" w:customStyle="1" w:styleId="adminbar-seo-score-text">
    <w:name w:val="adminbar-seo-score-text"/>
    <w:basedOn w:val="Policepardfaut"/>
    <w:qFormat/>
    <w:rsid w:val="000E1562"/>
  </w:style>
  <w:style w:type="character" w:customStyle="1" w:styleId="z-HautduformulaireCar">
    <w:name w:val="z-Haut du formulaire Car"/>
    <w:basedOn w:val="Policepardfaut"/>
    <w:uiPriority w:val="99"/>
    <w:semiHidden/>
    <w:qFormat/>
    <w:rsid w:val="000E1562"/>
    <w:rPr>
      <w:rFonts w:ascii="Arial" w:eastAsia="Times New Roman" w:hAnsi="Arial" w:cs="Arial"/>
      <w:vanish/>
      <w:sz w:val="16"/>
      <w:szCs w:val="16"/>
      <w:lang w:eastAsia="fr-FR"/>
    </w:rPr>
  </w:style>
  <w:style w:type="character" w:customStyle="1" w:styleId="z-BasduformulaireCar">
    <w:name w:val="z-Bas du formulaire Car"/>
    <w:basedOn w:val="Policepardfaut"/>
    <w:uiPriority w:val="99"/>
    <w:semiHidden/>
    <w:qFormat/>
    <w:rsid w:val="000E1562"/>
    <w:rPr>
      <w:rFonts w:ascii="Arial" w:eastAsia="Times New Roman" w:hAnsi="Arial" w:cs="Arial"/>
      <w:vanish/>
      <w:sz w:val="16"/>
      <w:szCs w:val="16"/>
      <w:lang w:eastAsia="fr-FR"/>
    </w:rPr>
  </w:style>
  <w:style w:type="character" w:customStyle="1" w:styleId="display-name">
    <w:name w:val="display-name"/>
    <w:basedOn w:val="Policepardfaut"/>
    <w:qFormat/>
    <w:rsid w:val="000E1562"/>
  </w:style>
  <w:style w:type="character" w:customStyle="1" w:styleId="En-tteCar">
    <w:name w:val="En-tête Car"/>
    <w:basedOn w:val="Policepardfaut"/>
    <w:uiPriority w:val="99"/>
    <w:qFormat/>
    <w:rsid w:val="00F80C2B"/>
    <w:rPr>
      <w:rFonts w:ascii="Times New Roman" w:eastAsia="Times New Roman" w:hAnsi="Times New Roman" w:cs="Times New Roman"/>
      <w:lang w:eastAsia="fr-FR"/>
    </w:rPr>
  </w:style>
  <w:style w:type="character" w:customStyle="1" w:styleId="attributionfield">
    <w:name w:val="attribution_field"/>
    <w:basedOn w:val="Policepardfaut"/>
    <w:qFormat/>
    <w:rsid w:val="00CC3D9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paragraph" w:styleId="Titre">
    <w:name w:val="Title"/>
    <w:basedOn w:val="Normal"/>
    <w:next w:val="Corpsdetexte"/>
    <w:qFormat/>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7172EB"/>
    <w:pPr>
      <w:spacing w:beforeAutospacing="1" w:afterAutospacing="1"/>
    </w:pPr>
  </w:style>
  <w:style w:type="paragraph" w:styleId="Pieddepage">
    <w:name w:val="footer"/>
    <w:basedOn w:val="Normal"/>
    <w:link w:val="PieddepageCar"/>
    <w:uiPriority w:val="99"/>
    <w:unhideWhenUsed/>
    <w:rsid w:val="001F1D88"/>
    <w:pPr>
      <w:tabs>
        <w:tab w:val="center" w:pos="4536"/>
        <w:tab w:val="right" w:pos="9072"/>
      </w:tabs>
    </w:pPr>
    <w:rPr>
      <w:rFonts w:asciiTheme="minorHAnsi" w:eastAsiaTheme="minorHAnsi" w:hAnsiTheme="minorHAnsi" w:cstheme="minorBidi"/>
      <w:lang w:eastAsia="en-US"/>
    </w:rPr>
  </w:style>
  <w:style w:type="paragraph" w:customStyle="1" w:styleId="home-ico">
    <w:name w:val="home-ico"/>
    <w:basedOn w:val="Normal"/>
    <w:qFormat/>
    <w:rsid w:val="000E1562"/>
    <w:pPr>
      <w:spacing w:beforeAutospacing="1" w:afterAutospacing="1"/>
    </w:pPr>
  </w:style>
  <w:style w:type="paragraph" w:customStyle="1" w:styleId="home-01">
    <w:name w:val="home-01"/>
    <w:basedOn w:val="Normal"/>
    <w:qFormat/>
    <w:rsid w:val="000E1562"/>
    <w:pPr>
      <w:spacing w:beforeAutospacing="1" w:afterAutospacing="1"/>
    </w:pPr>
  </w:style>
  <w:style w:type="paragraph" w:customStyle="1" w:styleId="home-02">
    <w:name w:val="home-02"/>
    <w:basedOn w:val="Normal"/>
    <w:qFormat/>
    <w:rsid w:val="000E1562"/>
    <w:pPr>
      <w:spacing w:beforeAutospacing="1" w:afterAutospacing="1"/>
    </w:pPr>
  </w:style>
  <w:style w:type="paragraph" w:customStyle="1" w:styleId="home-03">
    <w:name w:val="home-03"/>
    <w:basedOn w:val="Normal"/>
    <w:qFormat/>
    <w:rsid w:val="000E1562"/>
    <w:pPr>
      <w:spacing w:beforeAutospacing="1" w:afterAutospacing="1"/>
    </w:pPr>
  </w:style>
  <w:style w:type="paragraph" w:customStyle="1" w:styleId="home-04">
    <w:name w:val="home-04"/>
    <w:basedOn w:val="Normal"/>
    <w:qFormat/>
    <w:rsid w:val="000E1562"/>
    <w:pPr>
      <w:spacing w:beforeAutospacing="1" w:afterAutospacing="1"/>
    </w:pPr>
  </w:style>
  <w:style w:type="paragraph" w:customStyle="1" w:styleId="home-05">
    <w:name w:val="home-05"/>
    <w:basedOn w:val="Normal"/>
    <w:qFormat/>
    <w:rsid w:val="000E1562"/>
    <w:pPr>
      <w:spacing w:beforeAutospacing="1" w:afterAutospacing="1"/>
    </w:pPr>
  </w:style>
  <w:style w:type="paragraph" w:customStyle="1" w:styleId="home-06">
    <w:name w:val="home-06"/>
    <w:basedOn w:val="Normal"/>
    <w:qFormat/>
    <w:rsid w:val="000E1562"/>
    <w:pPr>
      <w:spacing w:beforeAutospacing="1" w:afterAutospacing="1"/>
    </w:pPr>
  </w:style>
  <w:style w:type="paragraph" w:customStyle="1" w:styleId="mh-meta">
    <w:name w:val="mh-meta"/>
    <w:basedOn w:val="Normal"/>
    <w:qFormat/>
    <w:rsid w:val="000E1562"/>
    <w:pPr>
      <w:spacing w:beforeAutospacing="1" w:afterAutospacing="1"/>
    </w:pPr>
  </w:style>
  <w:style w:type="paragraph" w:customStyle="1" w:styleId="mh-copyright">
    <w:name w:val="mh-copyright"/>
    <w:basedOn w:val="Normal"/>
    <w:qFormat/>
    <w:rsid w:val="000E1562"/>
    <w:pPr>
      <w:spacing w:beforeAutospacing="1" w:afterAutospacing="1"/>
    </w:pPr>
  </w:style>
  <w:style w:type="paragraph" w:customStyle="1" w:styleId="menupop">
    <w:name w:val="menupop"/>
    <w:basedOn w:val="Normal"/>
    <w:qFormat/>
    <w:rsid w:val="000E1562"/>
    <w:pPr>
      <w:spacing w:beforeAutospacing="1" w:afterAutospacing="1"/>
    </w:pPr>
  </w:style>
  <w:style w:type="paragraph" w:customStyle="1" w:styleId="hide-if-no-customize">
    <w:name w:val="hide-if-no-customize"/>
    <w:basedOn w:val="Normal"/>
    <w:qFormat/>
    <w:rsid w:val="000E1562"/>
    <w:pPr>
      <w:spacing w:beforeAutospacing="1" w:afterAutospacing="1"/>
    </w:pPr>
  </w:style>
  <w:style w:type="paragraph" w:customStyle="1" w:styleId="admin-bar-search">
    <w:name w:val="admin-bar-search"/>
    <w:basedOn w:val="Normal"/>
    <w:qFormat/>
    <w:rsid w:val="000E1562"/>
    <w:pPr>
      <w:spacing w:beforeAutospacing="1" w:afterAutospacing="1"/>
    </w:pPr>
  </w:style>
  <w:style w:type="paragraph" w:styleId="z-Hautduformulaire">
    <w:name w:val="HTML Top of Form"/>
    <w:basedOn w:val="Normal"/>
    <w:next w:val="Normal"/>
    <w:uiPriority w:val="99"/>
    <w:semiHidden/>
    <w:unhideWhenUsed/>
    <w:qFormat/>
    <w:rsid w:val="000E1562"/>
    <w:pPr>
      <w:pBdr>
        <w:bottom w:val="single" w:sz="6" w:space="1" w:color="00000A"/>
      </w:pBdr>
      <w:jc w:val="center"/>
    </w:pPr>
    <w:rPr>
      <w:rFonts w:ascii="Arial" w:hAnsi="Arial" w:cs="Arial"/>
      <w:vanish/>
      <w:sz w:val="16"/>
      <w:szCs w:val="16"/>
    </w:rPr>
  </w:style>
  <w:style w:type="paragraph" w:styleId="z-Basduformulaire">
    <w:name w:val="HTML Bottom of Form"/>
    <w:basedOn w:val="Normal"/>
    <w:next w:val="Normal"/>
    <w:uiPriority w:val="99"/>
    <w:semiHidden/>
    <w:unhideWhenUsed/>
    <w:qFormat/>
    <w:rsid w:val="000E1562"/>
    <w:pPr>
      <w:pBdr>
        <w:top w:val="single" w:sz="6" w:space="1" w:color="00000A"/>
      </w:pBdr>
      <w:jc w:val="center"/>
    </w:pPr>
    <w:rPr>
      <w:rFonts w:ascii="Arial" w:hAnsi="Arial" w:cs="Arial"/>
      <w:vanish/>
      <w:sz w:val="16"/>
      <w:szCs w:val="16"/>
    </w:rPr>
  </w:style>
  <w:style w:type="paragraph" w:styleId="En-tte">
    <w:name w:val="header"/>
    <w:basedOn w:val="Normal"/>
    <w:uiPriority w:val="99"/>
    <w:unhideWhenUsed/>
    <w:rsid w:val="00F80C2B"/>
    <w:pPr>
      <w:tabs>
        <w:tab w:val="center" w:pos="4536"/>
        <w:tab w:val="right" w:pos="9072"/>
      </w:tabs>
    </w:pPr>
  </w:style>
  <w:style w:type="paragraph" w:customStyle="1" w:styleId="Contenudecadre">
    <w:name w:val="Contenu de cadre"/>
    <w:basedOn w:val="Normal"/>
    <w:qFormat/>
  </w:style>
  <w:style w:type="character" w:styleId="Lienhypertexte">
    <w:name w:val="Hyperlink"/>
    <w:basedOn w:val="Policepardfaut"/>
    <w:uiPriority w:val="99"/>
    <w:semiHidden/>
    <w:unhideWhenUsed/>
    <w:rsid w:val="00396816"/>
    <w:rPr>
      <w:color w:val="0000FF"/>
      <w:u w:val="single"/>
    </w:rPr>
  </w:style>
  <w:style w:type="paragraph" w:styleId="Textedebulles">
    <w:name w:val="Balloon Text"/>
    <w:basedOn w:val="Normal"/>
    <w:link w:val="TextedebullesCar"/>
    <w:uiPriority w:val="99"/>
    <w:semiHidden/>
    <w:unhideWhenUsed/>
    <w:rsid w:val="00BE5388"/>
    <w:rPr>
      <w:sz w:val="18"/>
      <w:szCs w:val="18"/>
    </w:rPr>
  </w:style>
  <w:style w:type="character" w:customStyle="1" w:styleId="TextedebullesCar">
    <w:name w:val="Texte de bulles Car"/>
    <w:basedOn w:val="Policepardfaut"/>
    <w:link w:val="Textedebulles"/>
    <w:uiPriority w:val="99"/>
    <w:semiHidden/>
    <w:rsid w:val="00BE5388"/>
    <w:rPr>
      <w:rFonts w:ascii="Times New Roman" w:eastAsia="Times New Roman" w:hAnsi="Times New Roman" w:cs="Times New Roman"/>
      <w:sz w:val="18"/>
      <w:szCs w:val="18"/>
      <w:lang w:eastAsia="fr-FR"/>
    </w:rPr>
  </w:style>
  <w:style w:type="paragraph" w:customStyle="1" w:styleId="standard">
    <w:name w:val="standard"/>
    <w:basedOn w:val="Normal"/>
    <w:rsid w:val="00094D8B"/>
    <w:pPr>
      <w:spacing w:before="100" w:beforeAutospacing="1" w:after="100" w:afterAutospacing="1"/>
    </w:pPr>
  </w:style>
  <w:style w:type="character" w:customStyle="1" w:styleId="s1">
    <w:name w:val="s1"/>
    <w:basedOn w:val="Policepardfaut"/>
    <w:rsid w:val="002211D8"/>
  </w:style>
  <w:style w:type="paragraph" w:customStyle="1" w:styleId="has-text-align-center">
    <w:name w:val="has-text-align-center"/>
    <w:basedOn w:val="Normal"/>
    <w:rsid w:val="004D6DF1"/>
    <w:pPr>
      <w:spacing w:before="100" w:beforeAutospacing="1" w:after="100" w:afterAutospacing="1"/>
    </w:pPr>
  </w:style>
  <w:style w:type="paragraph" w:customStyle="1" w:styleId="verse">
    <w:name w:val="verse"/>
    <w:basedOn w:val="Normal"/>
    <w:rsid w:val="00922185"/>
    <w:pPr>
      <w:spacing w:before="100" w:beforeAutospacing="1" w:after="100" w:afterAutospacing="1"/>
    </w:pPr>
    <w:rPr>
      <w:lang w:bidi="he-IL"/>
    </w:rPr>
  </w:style>
  <w:style w:type="character" w:customStyle="1" w:styleId="textmark-15-27">
    <w:name w:val="text mark-15-27"/>
    <w:basedOn w:val="Policepardfaut"/>
    <w:rsid w:val="00922185"/>
  </w:style>
  <w:style w:type="character" w:customStyle="1" w:styleId="Titre2Car">
    <w:name w:val="Titre 2 Car"/>
    <w:basedOn w:val="Policepardfaut"/>
    <w:link w:val="Titre2"/>
    <w:uiPriority w:val="9"/>
    <w:semiHidden/>
    <w:rsid w:val="00CC4875"/>
    <w:rPr>
      <w:rFonts w:asciiTheme="majorHAnsi" w:eastAsiaTheme="majorEastAsia" w:hAnsiTheme="majorHAnsi" w:cstheme="majorBidi"/>
      <w:color w:val="2F5496" w:themeColor="accent1" w:themeShade="BF"/>
      <w:sz w:val="26"/>
      <w:szCs w:val="26"/>
      <w:lang w:eastAsia="fr-FR"/>
    </w:rPr>
  </w:style>
  <w:style w:type="paragraph" w:customStyle="1" w:styleId="wp-caption-text">
    <w:name w:val="wp-caption-text"/>
    <w:basedOn w:val="Normal"/>
    <w:rsid w:val="00B01106"/>
    <w:pPr>
      <w:spacing w:before="100" w:beforeAutospacing="1" w:after="100" w:afterAutospacing="1"/>
    </w:pPr>
  </w:style>
  <w:style w:type="paragraph" w:customStyle="1" w:styleId="10-signature">
    <w:name w:val="_10-signature"/>
    <w:basedOn w:val="Normal"/>
    <w:rsid w:val="00BD3E54"/>
    <w:pPr>
      <w:spacing w:before="100" w:beforeAutospacing="1" w:after="100" w:afterAutospacing="1"/>
    </w:pPr>
  </w:style>
  <w:style w:type="paragraph" w:customStyle="1" w:styleId="4-chapeau-article">
    <w:name w:val="_4-chapeau-article"/>
    <w:basedOn w:val="Normal"/>
    <w:rsid w:val="00BD3E54"/>
    <w:pPr>
      <w:spacing w:before="100" w:beforeAutospacing="1" w:after="100" w:afterAutospacing="1"/>
    </w:pPr>
  </w:style>
  <w:style w:type="character" w:customStyle="1" w:styleId="idgendropcap-1">
    <w:name w:val="_idgendropcap-1"/>
    <w:basedOn w:val="Policepardfaut"/>
    <w:rsid w:val="00BD3E54"/>
  </w:style>
  <w:style w:type="paragraph" w:customStyle="1" w:styleId="8-texte-courant">
    <w:name w:val="_8-texte-courant"/>
    <w:basedOn w:val="Normal"/>
    <w:rsid w:val="00BD3E54"/>
    <w:pPr>
      <w:spacing w:before="100" w:beforeAutospacing="1" w:after="100" w:afterAutospacing="1"/>
    </w:pPr>
  </w:style>
  <w:style w:type="paragraph" w:customStyle="1" w:styleId="3-texte-courant-lettrine-actu">
    <w:name w:val="_3-texte-courant-lettrine-actu"/>
    <w:basedOn w:val="Normal"/>
    <w:rsid w:val="00BD3E54"/>
    <w:pPr>
      <w:spacing w:before="100" w:beforeAutospacing="1" w:after="100" w:afterAutospacing="1"/>
    </w:pPr>
  </w:style>
  <w:style w:type="character" w:customStyle="1" w:styleId="idgendropcap-2">
    <w:name w:val="_idgendropcap-2"/>
    <w:basedOn w:val="Policepardfaut"/>
    <w:rsid w:val="00BD3E54"/>
  </w:style>
  <w:style w:type="character" w:customStyle="1" w:styleId="articlestexte-courant-italic">
    <w:name w:val="articles_texte-courant-italic"/>
    <w:basedOn w:val="Policepardfaut"/>
    <w:rsid w:val="00BD3E54"/>
  </w:style>
  <w:style w:type="paragraph" w:customStyle="1" w:styleId="9-intertitre">
    <w:name w:val="_9-intertitre"/>
    <w:basedOn w:val="Normal"/>
    <w:rsid w:val="00BD3E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6696">
      <w:bodyDiv w:val="1"/>
      <w:marLeft w:val="0"/>
      <w:marRight w:val="0"/>
      <w:marTop w:val="0"/>
      <w:marBottom w:val="0"/>
      <w:divBdr>
        <w:top w:val="none" w:sz="0" w:space="0" w:color="auto"/>
        <w:left w:val="none" w:sz="0" w:space="0" w:color="auto"/>
        <w:bottom w:val="none" w:sz="0" w:space="0" w:color="auto"/>
        <w:right w:val="none" w:sz="0" w:space="0" w:color="auto"/>
      </w:divBdr>
    </w:div>
    <w:div w:id="63072586">
      <w:bodyDiv w:val="1"/>
      <w:marLeft w:val="0"/>
      <w:marRight w:val="0"/>
      <w:marTop w:val="0"/>
      <w:marBottom w:val="0"/>
      <w:divBdr>
        <w:top w:val="none" w:sz="0" w:space="0" w:color="auto"/>
        <w:left w:val="none" w:sz="0" w:space="0" w:color="auto"/>
        <w:bottom w:val="none" w:sz="0" w:space="0" w:color="auto"/>
        <w:right w:val="none" w:sz="0" w:space="0" w:color="auto"/>
      </w:divBdr>
    </w:div>
    <w:div w:id="130833655">
      <w:bodyDiv w:val="1"/>
      <w:marLeft w:val="0"/>
      <w:marRight w:val="0"/>
      <w:marTop w:val="0"/>
      <w:marBottom w:val="0"/>
      <w:divBdr>
        <w:top w:val="none" w:sz="0" w:space="0" w:color="auto"/>
        <w:left w:val="none" w:sz="0" w:space="0" w:color="auto"/>
        <w:bottom w:val="none" w:sz="0" w:space="0" w:color="auto"/>
        <w:right w:val="none" w:sz="0" w:space="0" w:color="auto"/>
      </w:divBdr>
    </w:div>
    <w:div w:id="139612390">
      <w:bodyDiv w:val="1"/>
      <w:marLeft w:val="0"/>
      <w:marRight w:val="0"/>
      <w:marTop w:val="0"/>
      <w:marBottom w:val="0"/>
      <w:divBdr>
        <w:top w:val="none" w:sz="0" w:space="0" w:color="auto"/>
        <w:left w:val="none" w:sz="0" w:space="0" w:color="auto"/>
        <w:bottom w:val="none" w:sz="0" w:space="0" w:color="auto"/>
        <w:right w:val="none" w:sz="0" w:space="0" w:color="auto"/>
      </w:divBdr>
    </w:div>
    <w:div w:id="209465742">
      <w:bodyDiv w:val="1"/>
      <w:marLeft w:val="0"/>
      <w:marRight w:val="0"/>
      <w:marTop w:val="0"/>
      <w:marBottom w:val="0"/>
      <w:divBdr>
        <w:top w:val="none" w:sz="0" w:space="0" w:color="auto"/>
        <w:left w:val="none" w:sz="0" w:space="0" w:color="auto"/>
        <w:bottom w:val="none" w:sz="0" w:space="0" w:color="auto"/>
        <w:right w:val="none" w:sz="0" w:space="0" w:color="auto"/>
      </w:divBdr>
    </w:div>
    <w:div w:id="224486273">
      <w:bodyDiv w:val="1"/>
      <w:marLeft w:val="0"/>
      <w:marRight w:val="0"/>
      <w:marTop w:val="0"/>
      <w:marBottom w:val="0"/>
      <w:divBdr>
        <w:top w:val="none" w:sz="0" w:space="0" w:color="auto"/>
        <w:left w:val="none" w:sz="0" w:space="0" w:color="auto"/>
        <w:bottom w:val="none" w:sz="0" w:space="0" w:color="auto"/>
        <w:right w:val="none" w:sz="0" w:space="0" w:color="auto"/>
      </w:divBdr>
      <w:divsChild>
        <w:div w:id="296491904">
          <w:marLeft w:val="0"/>
          <w:marRight w:val="0"/>
          <w:marTop w:val="0"/>
          <w:marBottom w:val="0"/>
          <w:divBdr>
            <w:top w:val="none" w:sz="0" w:space="0" w:color="auto"/>
            <w:left w:val="none" w:sz="0" w:space="0" w:color="auto"/>
            <w:bottom w:val="none" w:sz="0" w:space="0" w:color="auto"/>
            <w:right w:val="none" w:sz="0" w:space="0" w:color="auto"/>
          </w:divBdr>
        </w:div>
      </w:divsChild>
    </w:div>
    <w:div w:id="273176480">
      <w:bodyDiv w:val="1"/>
      <w:marLeft w:val="0"/>
      <w:marRight w:val="0"/>
      <w:marTop w:val="0"/>
      <w:marBottom w:val="0"/>
      <w:divBdr>
        <w:top w:val="none" w:sz="0" w:space="0" w:color="auto"/>
        <w:left w:val="none" w:sz="0" w:space="0" w:color="auto"/>
        <w:bottom w:val="none" w:sz="0" w:space="0" w:color="auto"/>
        <w:right w:val="none" w:sz="0" w:space="0" w:color="auto"/>
      </w:divBdr>
      <w:divsChild>
        <w:div w:id="1797992021">
          <w:marLeft w:val="0"/>
          <w:marRight w:val="0"/>
          <w:marTop w:val="0"/>
          <w:marBottom w:val="0"/>
          <w:divBdr>
            <w:top w:val="none" w:sz="0" w:space="0" w:color="auto"/>
            <w:left w:val="none" w:sz="0" w:space="0" w:color="auto"/>
            <w:bottom w:val="none" w:sz="0" w:space="0" w:color="auto"/>
            <w:right w:val="none" w:sz="0" w:space="0" w:color="auto"/>
          </w:divBdr>
        </w:div>
      </w:divsChild>
    </w:div>
    <w:div w:id="339311923">
      <w:bodyDiv w:val="1"/>
      <w:marLeft w:val="0"/>
      <w:marRight w:val="0"/>
      <w:marTop w:val="0"/>
      <w:marBottom w:val="0"/>
      <w:divBdr>
        <w:top w:val="none" w:sz="0" w:space="0" w:color="auto"/>
        <w:left w:val="none" w:sz="0" w:space="0" w:color="auto"/>
        <w:bottom w:val="none" w:sz="0" w:space="0" w:color="auto"/>
        <w:right w:val="none" w:sz="0" w:space="0" w:color="auto"/>
      </w:divBdr>
      <w:divsChild>
        <w:div w:id="1689288363">
          <w:marLeft w:val="0"/>
          <w:marRight w:val="0"/>
          <w:marTop w:val="0"/>
          <w:marBottom w:val="0"/>
          <w:divBdr>
            <w:top w:val="none" w:sz="0" w:space="0" w:color="auto"/>
            <w:left w:val="none" w:sz="0" w:space="0" w:color="auto"/>
            <w:bottom w:val="none" w:sz="0" w:space="0" w:color="auto"/>
            <w:right w:val="none" w:sz="0" w:space="0" w:color="auto"/>
          </w:divBdr>
        </w:div>
      </w:divsChild>
    </w:div>
    <w:div w:id="351348664">
      <w:bodyDiv w:val="1"/>
      <w:marLeft w:val="0"/>
      <w:marRight w:val="0"/>
      <w:marTop w:val="0"/>
      <w:marBottom w:val="0"/>
      <w:divBdr>
        <w:top w:val="none" w:sz="0" w:space="0" w:color="auto"/>
        <w:left w:val="none" w:sz="0" w:space="0" w:color="auto"/>
        <w:bottom w:val="none" w:sz="0" w:space="0" w:color="auto"/>
        <w:right w:val="none" w:sz="0" w:space="0" w:color="auto"/>
      </w:divBdr>
      <w:divsChild>
        <w:div w:id="1540824944">
          <w:marLeft w:val="0"/>
          <w:marRight w:val="0"/>
          <w:marTop w:val="0"/>
          <w:marBottom w:val="0"/>
          <w:divBdr>
            <w:top w:val="none" w:sz="0" w:space="0" w:color="auto"/>
            <w:left w:val="none" w:sz="0" w:space="0" w:color="auto"/>
            <w:bottom w:val="none" w:sz="0" w:space="0" w:color="auto"/>
            <w:right w:val="none" w:sz="0" w:space="0" w:color="auto"/>
          </w:divBdr>
        </w:div>
      </w:divsChild>
    </w:div>
    <w:div w:id="375348716">
      <w:bodyDiv w:val="1"/>
      <w:marLeft w:val="0"/>
      <w:marRight w:val="0"/>
      <w:marTop w:val="0"/>
      <w:marBottom w:val="0"/>
      <w:divBdr>
        <w:top w:val="none" w:sz="0" w:space="0" w:color="auto"/>
        <w:left w:val="none" w:sz="0" w:space="0" w:color="auto"/>
        <w:bottom w:val="none" w:sz="0" w:space="0" w:color="auto"/>
        <w:right w:val="none" w:sz="0" w:space="0" w:color="auto"/>
      </w:divBdr>
    </w:div>
    <w:div w:id="376124825">
      <w:bodyDiv w:val="1"/>
      <w:marLeft w:val="0"/>
      <w:marRight w:val="0"/>
      <w:marTop w:val="0"/>
      <w:marBottom w:val="0"/>
      <w:divBdr>
        <w:top w:val="none" w:sz="0" w:space="0" w:color="auto"/>
        <w:left w:val="none" w:sz="0" w:space="0" w:color="auto"/>
        <w:bottom w:val="none" w:sz="0" w:space="0" w:color="auto"/>
        <w:right w:val="none" w:sz="0" w:space="0" w:color="auto"/>
      </w:divBdr>
    </w:div>
    <w:div w:id="386415231">
      <w:bodyDiv w:val="1"/>
      <w:marLeft w:val="0"/>
      <w:marRight w:val="0"/>
      <w:marTop w:val="0"/>
      <w:marBottom w:val="0"/>
      <w:divBdr>
        <w:top w:val="none" w:sz="0" w:space="0" w:color="auto"/>
        <w:left w:val="none" w:sz="0" w:space="0" w:color="auto"/>
        <w:bottom w:val="none" w:sz="0" w:space="0" w:color="auto"/>
        <w:right w:val="none" w:sz="0" w:space="0" w:color="auto"/>
      </w:divBdr>
    </w:div>
    <w:div w:id="448472507">
      <w:bodyDiv w:val="1"/>
      <w:marLeft w:val="0"/>
      <w:marRight w:val="0"/>
      <w:marTop w:val="0"/>
      <w:marBottom w:val="0"/>
      <w:divBdr>
        <w:top w:val="none" w:sz="0" w:space="0" w:color="auto"/>
        <w:left w:val="none" w:sz="0" w:space="0" w:color="auto"/>
        <w:bottom w:val="none" w:sz="0" w:space="0" w:color="auto"/>
        <w:right w:val="none" w:sz="0" w:space="0" w:color="auto"/>
      </w:divBdr>
    </w:div>
    <w:div w:id="552279436">
      <w:bodyDiv w:val="1"/>
      <w:marLeft w:val="0"/>
      <w:marRight w:val="0"/>
      <w:marTop w:val="0"/>
      <w:marBottom w:val="0"/>
      <w:divBdr>
        <w:top w:val="none" w:sz="0" w:space="0" w:color="auto"/>
        <w:left w:val="none" w:sz="0" w:space="0" w:color="auto"/>
        <w:bottom w:val="none" w:sz="0" w:space="0" w:color="auto"/>
        <w:right w:val="none" w:sz="0" w:space="0" w:color="auto"/>
      </w:divBdr>
    </w:div>
    <w:div w:id="632371050">
      <w:bodyDiv w:val="1"/>
      <w:marLeft w:val="0"/>
      <w:marRight w:val="0"/>
      <w:marTop w:val="0"/>
      <w:marBottom w:val="0"/>
      <w:divBdr>
        <w:top w:val="none" w:sz="0" w:space="0" w:color="auto"/>
        <w:left w:val="none" w:sz="0" w:space="0" w:color="auto"/>
        <w:bottom w:val="none" w:sz="0" w:space="0" w:color="auto"/>
        <w:right w:val="none" w:sz="0" w:space="0" w:color="auto"/>
      </w:divBdr>
    </w:div>
    <w:div w:id="669454377">
      <w:bodyDiv w:val="1"/>
      <w:marLeft w:val="0"/>
      <w:marRight w:val="0"/>
      <w:marTop w:val="0"/>
      <w:marBottom w:val="0"/>
      <w:divBdr>
        <w:top w:val="none" w:sz="0" w:space="0" w:color="auto"/>
        <w:left w:val="none" w:sz="0" w:space="0" w:color="auto"/>
        <w:bottom w:val="none" w:sz="0" w:space="0" w:color="auto"/>
        <w:right w:val="none" w:sz="0" w:space="0" w:color="auto"/>
      </w:divBdr>
    </w:div>
    <w:div w:id="711462514">
      <w:bodyDiv w:val="1"/>
      <w:marLeft w:val="0"/>
      <w:marRight w:val="0"/>
      <w:marTop w:val="0"/>
      <w:marBottom w:val="0"/>
      <w:divBdr>
        <w:top w:val="none" w:sz="0" w:space="0" w:color="auto"/>
        <w:left w:val="none" w:sz="0" w:space="0" w:color="auto"/>
        <w:bottom w:val="none" w:sz="0" w:space="0" w:color="auto"/>
        <w:right w:val="none" w:sz="0" w:space="0" w:color="auto"/>
      </w:divBdr>
    </w:div>
    <w:div w:id="767115558">
      <w:bodyDiv w:val="1"/>
      <w:marLeft w:val="0"/>
      <w:marRight w:val="0"/>
      <w:marTop w:val="0"/>
      <w:marBottom w:val="0"/>
      <w:divBdr>
        <w:top w:val="none" w:sz="0" w:space="0" w:color="auto"/>
        <w:left w:val="none" w:sz="0" w:space="0" w:color="auto"/>
        <w:bottom w:val="none" w:sz="0" w:space="0" w:color="auto"/>
        <w:right w:val="none" w:sz="0" w:space="0" w:color="auto"/>
      </w:divBdr>
    </w:div>
    <w:div w:id="808867036">
      <w:bodyDiv w:val="1"/>
      <w:marLeft w:val="0"/>
      <w:marRight w:val="0"/>
      <w:marTop w:val="0"/>
      <w:marBottom w:val="0"/>
      <w:divBdr>
        <w:top w:val="none" w:sz="0" w:space="0" w:color="auto"/>
        <w:left w:val="none" w:sz="0" w:space="0" w:color="auto"/>
        <w:bottom w:val="none" w:sz="0" w:space="0" w:color="auto"/>
        <w:right w:val="none" w:sz="0" w:space="0" w:color="auto"/>
      </w:divBdr>
    </w:div>
    <w:div w:id="818884966">
      <w:bodyDiv w:val="1"/>
      <w:marLeft w:val="0"/>
      <w:marRight w:val="0"/>
      <w:marTop w:val="0"/>
      <w:marBottom w:val="0"/>
      <w:divBdr>
        <w:top w:val="none" w:sz="0" w:space="0" w:color="auto"/>
        <w:left w:val="none" w:sz="0" w:space="0" w:color="auto"/>
        <w:bottom w:val="none" w:sz="0" w:space="0" w:color="auto"/>
        <w:right w:val="none" w:sz="0" w:space="0" w:color="auto"/>
      </w:divBdr>
      <w:divsChild>
        <w:div w:id="586041534">
          <w:marLeft w:val="0"/>
          <w:marRight w:val="0"/>
          <w:marTop w:val="0"/>
          <w:marBottom w:val="0"/>
          <w:divBdr>
            <w:top w:val="none" w:sz="0" w:space="0" w:color="auto"/>
            <w:left w:val="none" w:sz="0" w:space="0" w:color="auto"/>
            <w:bottom w:val="none" w:sz="0" w:space="0" w:color="auto"/>
            <w:right w:val="none" w:sz="0" w:space="0" w:color="auto"/>
          </w:divBdr>
        </w:div>
      </w:divsChild>
    </w:div>
    <w:div w:id="857816733">
      <w:bodyDiv w:val="1"/>
      <w:marLeft w:val="0"/>
      <w:marRight w:val="0"/>
      <w:marTop w:val="0"/>
      <w:marBottom w:val="0"/>
      <w:divBdr>
        <w:top w:val="none" w:sz="0" w:space="0" w:color="auto"/>
        <w:left w:val="none" w:sz="0" w:space="0" w:color="auto"/>
        <w:bottom w:val="none" w:sz="0" w:space="0" w:color="auto"/>
        <w:right w:val="none" w:sz="0" w:space="0" w:color="auto"/>
      </w:divBdr>
    </w:div>
    <w:div w:id="877737119">
      <w:bodyDiv w:val="1"/>
      <w:marLeft w:val="0"/>
      <w:marRight w:val="0"/>
      <w:marTop w:val="0"/>
      <w:marBottom w:val="0"/>
      <w:divBdr>
        <w:top w:val="none" w:sz="0" w:space="0" w:color="auto"/>
        <w:left w:val="none" w:sz="0" w:space="0" w:color="auto"/>
        <w:bottom w:val="none" w:sz="0" w:space="0" w:color="auto"/>
        <w:right w:val="none" w:sz="0" w:space="0" w:color="auto"/>
      </w:divBdr>
    </w:div>
    <w:div w:id="977299292">
      <w:bodyDiv w:val="1"/>
      <w:marLeft w:val="0"/>
      <w:marRight w:val="0"/>
      <w:marTop w:val="0"/>
      <w:marBottom w:val="0"/>
      <w:divBdr>
        <w:top w:val="none" w:sz="0" w:space="0" w:color="auto"/>
        <w:left w:val="none" w:sz="0" w:space="0" w:color="auto"/>
        <w:bottom w:val="none" w:sz="0" w:space="0" w:color="auto"/>
        <w:right w:val="none" w:sz="0" w:space="0" w:color="auto"/>
      </w:divBdr>
    </w:div>
    <w:div w:id="1010765374">
      <w:bodyDiv w:val="1"/>
      <w:marLeft w:val="0"/>
      <w:marRight w:val="0"/>
      <w:marTop w:val="0"/>
      <w:marBottom w:val="0"/>
      <w:divBdr>
        <w:top w:val="none" w:sz="0" w:space="0" w:color="auto"/>
        <w:left w:val="none" w:sz="0" w:space="0" w:color="auto"/>
        <w:bottom w:val="none" w:sz="0" w:space="0" w:color="auto"/>
        <w:right w:val="none" w:sz="0" w:space="0" w:color="auto"/>
      </w:divBdr>
    </w:div>
    <w:div w:id="1018506322">
      <w:bodyDiv w:val="1"/>
      <w:marLeft w:val="0"/>
      <w:marRight w:val="0"/>
      <w:marTop w:val="0"/>
      <w:marBottom w:val="0"/>
      <w:divBdr>
        <w:top w:val="none" w:sz="0" w:space="0" w:color="auto"/>
        <w:left w:val="none" w:sz="0" w:space="0" w:color="auto"/>
        <w:bottom w:val="none" w:sz="0" w:space="0" w:color="auto"/>
        <w:right w:val="none" w:sz="0" w:space="0" w:color="auto"/>
      </w:divBdr>
    </w:div>
    <w:div w:id="1126630284">
      <w:bodyDiv w:val="1"/>
      <w:marLeft w:val="0"/>
      <w:marRight w:val="0"/>
      <w:marTop w:val="0"/>
      <w:marBottom w:val="0"/>
      <w:divBdr>
        <w:top w:val="none" w:sz="0" w:space="0" w:color="auto"/>
        <w:left w:val="none" w:sz="0" w:space="0" w:color="auto"/>
        <w:bottom w:val="none" w:sz="0" w:space="0" w:color="auto"/>
        <w:right w:val="none" w:sz="0" w:space="0" w:color="auto"/>
      </w:divBdr>
    </w:div>
    <w:div w:id="1189948856">
      <w:bodyDiv w:val="1"/>
      <w:marLeft w:val="0"/>
      <w:marRight w:val="0"/>
      <w:marTop w:val="0"/>
      <w:marBottom w:val="0"/>
      <w:divBdr>
        <w:top w:val="none" w:sz="0" w:space="0" w:color="auto"/>
        <w:left w:val="none" w:sz="0" w:space="0" w:color="auto"/>
        <w:bottom w:val="none" w:sz="0" w:space="0" w:color="auto"/>
        <w:right w:val="none" w:sz="0" w:space="0" w:color="auto"/>
      </w:divBdr>
      <w:divsChild>
        <w:div w:id="929851960">
          <w:marLeft w:val="0"/>
          <w:marRight w:val="0"/>
          <w:marTop w:val="0"/>
          <w:marBottom w:val="0"/>
          <w:divBdr>
            <w:top w:val="none" w:sz="0" w:space="0" w:color="auto"/>
            <w:left w:val="none" w:sz="0" w:space="0" w:color="auto"/>
            <w:bottom w:val="none" w:sz="0" w:space="0" w:color="auto"/>
            <w:right w:val="none" w:sz="0" w:space="0" w:color="auto"/>
          </w:divBdr>
          <w:divsChild>
            <w:div w:id="1372535790">
              <w:marLeft w:val="0"/>
              <w:marRight w:val="0"/>
              <w:marTop w:val="0"/>
              <w:marBottom w:val="0"/>
              <w:divBdr>
                <w:top w:val="none" w:sz="0" w:space="0" w:color="auto"/>
                <w:left w:val="none" w:sz="0" w:space="0" w:color="auto"/>
                <w:bottom w:val="none" w:sz="0" w:space="0" w:color="auto"/>
                <w:right w:val="none" w:sz="0" w:space="0" w:color="auto"/>
              </w:divBdr>
              <w:divsChild>
                <w:div w:id="1815490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36917781">
          <w:marLeft w:val="0"/>
          <w:marRight w:val="0"/>
          <w:marTop w:val="0"/>
          <w:marBottom w:val="0"/>
          <w:divBdr>
            <w:top w:val="none" w:sz="0" w:space="0" w:color="auto"/>
            <w:left w:val="none" w:sz="0" w:space="0" w:color="auto"/>
            <w:bottom w:val="none" w:sz="0" w:space="0" w:color="auto"/>
            <w:right w:val="none" w:sz="0" w:space="0" w:color="auto"/>
          </w:divBdr>
          <w:divsChild>
            <w:div w:id="1709602614">
              <w:marLeft w:val="0"/>
              <w:marRight w:val="0"/>
              <w:marTop w:val="0"/>
              <w:marBottom w:val="300"/>
              <w:divBdr>
                <w:top w:val="none" w:sz="0" w:space="0" w:color="auto"/>
                <w:left w:val="none" w:sz="0" w:space="0" w:color="auto"/>
                <w:bottom w:val="none" w:sz="0" w:space="0" w:color="auto"/>
                <w:right w:val="none" w:sz="0" w:space="0" w:color="auto"/>
              </w:divBdr>
              <w:divsChild>
                <w:div w:id="1546066385">
                  <w:marLeft w:val="0"/>
                  <w:marRight w:val="0"/>
                  <w:marTop w:val="0"/>
                  <w:marBottom w:val="0"/>
                  <w:divBdr>
                    <w:top w:val="none" w:sz="0" w:space="0" w:color="auto"/>
                    <w:left w:val="none" w:sz="0" w:space="0" w:color="auto"/>
                    <w:bottom w:val="none" w:sz="0" w:space="0" w:color="auto"/>
                    <w:right w:val="none" w:sz="0" w:space="0" w:color="auto"/>
                  </w:divBdr>
                  <w:divsChild>
                    <w:div w:id="1294751592">
                      <w:marLeft w:val="0"/>
                      <w:marRight w:val="0"/>
                      <w:marTop w:val="0"/>
                      <w:marBottom w:val="0"/>
                      <w:divBdr>
                        <w:top w:val="none" w:sz="0" w:space="0" w:color="auto"/>
                        <w:left w:val="none" w:sz="0" w:space="0" w:color="auto"/>
                        <w:bottom w:val="none" w:sz="0" w:space="0" w:color="auto"/>
                        <w:right w:val="none" w:sz="0" w:space="0" w:color="auto"/>
                      </w:divBdr>
                      <w:divsChild>
                        <w:div w:id="2387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426446">
      <w:bodyDiv w:val="1"/>
      <w:marLeft w:val="0"/>
      <w:marRight w:val="0"/>
      <w:marTop w:val="0"/>
      <w:marBottom w:val="0"/>
      <w:divBdr>
        <w:top w:val="none" w:sz="0" w:space="0" w:color="auto"/>
        <w:left w:val="none" w:sz="0" w:space="0" w:color="auto"/>
        <w:bottom w:val="none" w:sz="0" w:space="0" w:color="auto"/>
        <w:right w:val="none" w:sz="0" w:space="0" w:color="auto"/>
      </w:divBdr>
    </w:div>
    <w:div w:id="1213999229">
      <w:bodyDiv w:val="1"/>
      <w:marLeft w:val="0"/>
      <w:marRight w:val="0"/>
      <w:marTop w:val="0"/>
      <w:marBottom w:val="0"/>
      <w:divBdr>
        <w:top w:val="none" w:sz="0" w:space="0" w:color="auto"/>
        <w:left w:val="none" w:sz="0" w:space="0" w:color="auto"/>
        <w:bottom w:val="none" w:sz="0" w:space="0" w:color="auto"/>
        <w:right w:val="none" w:sz="0" w:space="0" w:color="auto"/>
      </w:divBdr>
    </w:div>
    <w:div w:id="1221289334">
      <w:bodyDiv w:val="1"/>
      <w:marLeft w:val="0"/>
      <w:marRight w:val="0"/>
      <w:marTop w:val="0"/>
      <w:marBottom w:val="0"/>
      <w:divBdr>
        <w:top w:val="none" w:sz="0" w:space="0" w:color="auto"/>
        <w:left w:val="none" w:sz="0" w:space="0" w:color="auto"/>
        <w:bottom w:val="none" w:sz="0" w:space="0" w:color="auto"/>
        <w:right w:val="none" w:sz="0" w:space="0" w:color="auto"/>
      </w:divBdr>
    </w:div>
    <w:div w:id="1440416749">
      <w:bodyDiv w:val="1"/>
      <w:marLeft w:val="0"/>
      <w:marRight w:val="0"/>
      <w:marTop w:val="0"/>
      <w:marBottom w:val="0"/>
      <w:divBdr>
        <w:top w:val="none" w:sz="0" w:space="0" w:color="auto"/>
        <w:left w:val="none" w:sz="0" w:space="0" w:color="auto"/>
        <w:bottom w:val="none" w:sz="0" w:space="0" w:color="auto"/>
        <w:right w:val="none" w:sz="0" w:space="0" w:color="auto"/>
      </w:divBdr>
    </w:div>
    <w:div w:id="1471747263">
      <w:bodyDiv w:val="1"/>
      <w:marLeft w:val="0"/>
      <w:marRight w:val="0"/>
      <w:marTop w:val="0"/>
      <w:marBottom w:val="0"/>
      <w:divBdr>
        <w:top w:val="none" w:sz="0" w:space="0" w:color="auto"/>
        <w:left w:val="none" w:sz="0" w:space="0" w:color="auto"/>
        <w:bottom w:val="none" w:sz="0" w:space="0" w:color="auto"/>
        <w:right w:val="none" w:sz="0" w:space="0" w:color="auto"/>
      </w:divBdr>
    </w:div>
    <w:div w:id="1492402989">
      <w:bodyDiv w:val="1"/>
      <w:marLeft w:val="0"/>
      <w:marRight w:val="0"/>
      <w:marTop w:val="0"/>
      <w:marBottom w:val="0"/>
      <w:divBdr>
        <w:top w:val="none" w:sz="0" w:space="0" w:color="auto"/>
        <w:left w:val="none" w:sz="0" w:space="0" w:color="auto"/>
        <w:bottom w:val="none" w:sz="0" w:space="0" w:color="auto"/>
        <w:right w:val="none" w:sz="0" w:space="0" w:color="auto"/>
      </w:divBdr>
      <w:divsChild>
        <w:div w:id="1776562292">
          <w:marLeft w:val="0"/>
          <w:marRight w:val="0"/>
          <w:marTop w:val="0"/>
          <w:marBottom w:val="0"/>
          <w:divBdr>
            <w:top w:val="none" w:sz="0" w:space="0" w:color="auto"/>
            <w:left w:val="none" w:sz="0" w:space="0" w:color="auto"/>
            <w:bottom w:val="none" w:sz="0" w:space="0" w:color="auto"/>
            <w:right w:val="none" w:sz="0" w:space="0" w:color="auto"/>
          </w:divBdr>
          <w:divsChild>
            <w:div w:id="606934793">
              <w:marLeft w:val="0"/>
              <w:marRight w:val="0"/>
              <w:marTop w:val="0"/>
              <w:marBottom w:val="0"/>
              <w:divBdr>
                <w:top w:val="none" w:sz="0" w:space="0" w:color="auto"/>
                <w:left w:val="none" w:sz="0" w:space="0" w:color="auto"/>
                <w:bottom w:val="none" w:sz="0" w:space="0" w:color="auto"/>
                <w:right w:val="none" w:sz="0" w:space="0" w:color="auto"/>
              </w:divBdr>
              <w:divsChild>
                <w:div w:id="746801171">
                  <w:marLeft w:val="0"/>
                  <w:marRight w:val="0"/>
                  <w:marTop w:val="0"/>
                  <w:marBottom w:val="0"/>
                  <w:divBdr>
                    <w:top w:val="none" w:sz="0" w:space="0" w:color="auto"/>
                    <w:left w:val="none" w:sz="0" w:space="0" w:color="auto"/>
                    <w:bottom w:val="none" w:sz="0" w:space="0" w:color="auto"/>
                    <w:right w:val="none" w:sz="0" w:space="0" w:color="auto"/>
                  </w:divBdr>
                  <w:divsChild>
                    <w:div w:id="692804569">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969826341">
                      <w:marLeft w:val="0"/>
                      <w:marRight w:val="0"/>
                      <w:marTop w:val="0"/>
                      <w:marBottom w:val="0"/>
                      <w:divBdr>
                        <w:top w:val="none" w:sz="0" w:space="0" w:color="auto"/>
                        <w:left w:val="none" w:sz="0" w:space="0" w:color="auto"/>
                        <w:bottom w:val="none" w:sz="0" w:space="0" w:color="auto"/>
                        <w:right w:val="none" w:sz="0" w:space="0" w:color="auto"/>
                      </w:divBdr>
                    </w:div>
                    <w:div w:id="266083104">
                      <w:marLeft w:val="0"/>
                      <w:marRight w:val="0"/>
                      <w:marTop w:val="0"/>
                      <w:marBottom w:val="0"/>
                      <w:divBdr>
                        <w:top w:val="none" w:sz="0" w:space="0" w:color="auto"/>
                        <w:left w:val="none" w:sz="0" w:space="0" w:color="auto"/>
                        <w:bottom w:val="none" w:sz="0" w:space="0" w:color="auto"/>
                        <w:right w:val="none" w:sz="0" w:space="0" w:color="auto"/>
                      </w:divBdr>
                    </w:div>
                    <w:div w:id="1966882273">
                      <w:marLeft w:val="0"/>
                      <w:marRight w:val="0"/>
                      <w:marTop w:val="0"/>
                      <w:marBottom w:val="0"/>
                      <w:divBdr>
                        <w:top w:val="none" w:sz="0" w:space="0" w:color="auto"/>
                        <w:left w:val="none" w:sz="0" w:space="0" w:color="auto"/>
                        <w:bottom w:val="none" w:sz="0" w:space="0" w:color="auto"/>
                        <w:right w:val="none" w:sz="0" w:space="0" w:color="auto"/>
                      </w:divBdr>
                    </w:div>
                    <w:div w:id="69468759">
                      <w:marLeft w:val="0"/>
                      <w:marRight w:val="0"/>
                      <w:marTop w:val="0"/>
                      <w:marBottom w:val="0"/>
                      <w:divBdr>
                        <w:top w:val="none" w:sz="0" w:space="0" w:color="auto"/>
                        <w:left w:val="none" w:sz="0" w:space="0" w:color="auto"/>
                        <w:bottom w:val="none" w:sz="0" w:space="0" w:color="auto"/>
                        <w:right w:val="none" w:sz="0" w:space="0" w:color="auto"/>
                      </w:divBdr>
                    </w:div>
                    <w:div w:id="389114324">
                      <w:marLeft w:val="0"/>
                      <w:marRight w:val="0"/>
                      <w:marTop w:val="0"/>
                      <w:marBottom w:val="0"/>
                      <w:divBdr>
                        <w:top w:val="none" w:sz="0" w:space="0" w:color="auto"/>
                        <w:left w:val="none" w:sz="0" w:space="0" w:color="auto"/>
                        <w:bottom w:val="none" w:sz="0" w:space="0" w:color="auto"/>
                        <w:right w:val="none" w:sz="0" w:space="0" w:color="auto"/>
                      </w:divBdr>
                    </w:div>
                    <w:div w:id="57170797">
                      <w:marLeft w:val="0"/>
                      <w:marRight w:val="0"/>
                      <w:marTop w:val="0"/>
                      <w:marBottom w:val="0"/>
                      <w:divBdr>
                        <w:top w:val="none" w:sz="0" w:space="0" w:color="auto"/>
                        <w:left w:val="none" w:sz="0" w:space="0" w:color="auto"/>
                        <w:bottom w:val="none" w:sz="0" w:space="0" w:color="auto"/>
                        <w:right w:val="none" w:sz="0" w:space="0" w:color="auto"/>
                      </w:divBdr>
                    </w:div>
                    <w:div w:id="1090002808">
                      <w:marLeft w:val="0"/>
                      <w:marRight w:val="0"/>
                      <w:marTop w:val="0"/>
                      <w:marBottom w:val="0"/>
                      <w:divBdr>
                        <w:top w:val="none" w:sz="0" w:space="0" w:color="auto"/>
                        <w:left w:val="none" w:sz="0" w:space="0" w:color="auto"/>
                        <w:bottom w:val="none" w:sz="0" w:space="0" w:color="auto"/>
                        <w:right w:val="none" w:sz="0" w:space="0" w:color="auto"/>
                      </w:divBdr>
                    </w:div>
                    <w:div w:id="798450442">
                      <w:marLeft w:val="0"/>
                      <w:marRight w:val="0"/>
                      <w:marTop w:val="0"/>
                      <w:marBottom w:val="0"/>
                      <w:divBdr>
                        <w:top w:val="none" w:sz="0" w:space="0" w:color="auto"/>
                        <w:left w:val="none" w:sz="0" w:space="0" w:color="auto"/>
                        <w:bottom w:val="none" w:sz="0" w:space="0" w:color="auto"/>
                        <w:right w:val="none" w:sz="0" w:space="0" w:color="auto"/>
                      </w:divBdr>
                    </w:div>
                    <w:div w:id="1464075521">
                      <w:marLeft w:val="0"/>
                      <w:marRight w:val="0"/>
                      <w:marTop w:val="0"/>
                      <w:marBottom w:val="0"/>
                      <w:divBdr>
                        <w:top w:val="none" w:sz="0" w:space="0" w:color="auto"/>
                        <w:left w:val="none" w:sz="0" w:space="0" w:color="auto"/>
                        <w:bottom w:val="none" w:sz="0" w:space="0" w:color="auto"/>
                        <w:right w:val="none" w:sz="0" w:space="0" w:color="auto"/>
                      </w:divBdr>
                    </w:div>
                    <w:div w:id="2006937791">
                      <w:marLeft w:val="0"/>
                      <w:marRight w:val="0"/>
                      <w:marTop w:val="0"/>
                      <w:marBottom w:val="0"/>
                      <w:divBdr>
                        <w:top w:val="none" w:sz="0" w:space="0" w:color="auto"/>
                        <w:left w:val="none" w:sz="0" w:space="0" w:color="auto"/>
                        <w:bottom w:val="none" w:sz="0" w:space="0" w:color="auto"/>
                        <w:right w:val="none" w:sz="0" w:space="0" w:color="auto"/>
                      </w:divBdr>
                    </w:div>
                    <w:div w:id="1491209490">
                      <w:marLeft w:val="0"/>
                      <w:marRight w:val="0"/>
                      <w:marTop w:val="0"/>
                      <w:marBottom w:val="0"/>
                      <w:divBdr>
                        <w:top w:val="none" w:sz="0" w:space="0" w:color="auto"/>
                        <w:left w:val="none" w:sz="0" w:space="0" w:color="auto"/>
                        <w:bottom w:val="none" w:sz="0" w:space="0" w:color="auto"/>
                        <w:right w:val="none" w:sz="0" w:space="0" w:color="auto"/>
                      </w:divBdr>
                    </w:div>
                    <w:div w:id="210502393">
                      <w:marLeft w:val="0"/>
                      <w:marRight w:val="0"/>
                      <w:marTop w:val="0"/>
                      <w:marBottom w:val="0"/>
                      <w:divBdr>
                        <w:top w:val="none" w:sz="0" w:space="0" w:color="auto"/>
                        <w:left w:val="none" w:sz="0" w:space="0" w:color="auto"/>
                        <w:bottom w:val="none" w:sz="0" w:space="0" w:color="auto"/>
                        <w:right w:val="none" w:sz="0" w:space="0" w:color="auto"/>
                      </w:divBdr>
                    </w:div>
                    <w:div w:id="2071030468">
                      <w:marLeft w:val="0"/>
                      <w:marRight w:val="0"/>
                      <w:marTop w:val="0"/>
                      <w:marBottom w:val="0"/>
                      <w:divBdr>
                        <w:top w:val="none" w:sz="0" w:space="0" w:color="auto"/>
                        <w:left w:val="none" w:sz="0" w:space="0" w:color="auto"/>
                        <w:bottom w:val="none" w:sz="0" w:space="0" w:color="auto"/>
                        <w:right w:val="none" w:sz="0" w:space="0" w:color="auto"/>
                      </w:divBdr>
                    </w:div>
                    <w:div w:id="343551546">
                      <w:marLeft w:val="0"/>
                      <w:marRight w:val="0"/>
                      <w:marTop w:val="0"/>
                      <w:marBottom w:val="0"/>
                      <w:divBdr>
                        <w:top w:val="none" w:sz="0" w:space="0" w:color="auto"/>
                        <w:left w:val="none" w:sz="0" w:space="0" w:color="auto"/>
                        <w:bottom w:val="none" w:sz="0" w:space="0" w:color="auto"/>
                        <w:right w:val="none" w:sz="0" w:space="0" w:color="auto"/>
                      </w:divBdr>
                    </w:div>
                    <w:div w:id="1637954869">
                      <w:marLeft w:val="0"/>
                      <w:marRight w:val="0"/>
                      <w:marTop w:val="0"/>
                      <w:marBottom w:val="0"/>
                      <w:divBdr>
                        <w:top w:val="none" w:sz="0" w:space="0" w:color="auto"/>
                        <w:left w:val="none" w:sz="0" w:space="0" w:color="auto"/>
                        <w:bottom w:val="none" w:sz="0" w:space="0" w:color="auto"/>
                        <w:right w:val="none" w:sz="0" w:space="0" w:color="auto"/>
                      </w:divBdr>
                    </w:div>
                    <w:div w:id="184099784">
                      <w:marLeft w:val="0"/>
                      <w:marRight w:val="0"/>
                      <w:marTop w:val="0"/>
                      <w:marBottom w:val="0"/>
                      <w:divBdr>
                        <w:top w:val="none" w:sz="0" w:space="0" w:color="auto"/>
                        <w:left w:val="none" w:sz="0" w:space="0" w:color="auto"/>
                        <w:bottom w:val="none" w:sz="0" w:space="0" w:color="auto"/>
                        <w:right w:val="none" w:sz="0" w:space="0" w:color="auto"/>
                      </w:divBdr>
                    </w:div>
                    <w:div w:id="10220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9060">
              <w:marLeft w:val="2400"/>
              <w:marRight w:val="0"/>
              <w:marTop w:val="0"/>
              <w:marBottom w:val="0"/>
              <w:divBdr>
                <w:top w:val="none" w:sz="0" w:space="0" w:color="auto"/>
                <w:left w:val="none" w:sz="0" w:space="0" w:color="auto"/>
                <w:bottom w:val="none" w:sz="0" w:space="0" w:color="auto"/>
                <w:right w:val="none" w:sz="0" w:space="0" w:color="auto"/>
              </w:divBdr>
              <w:divsChild>
                <w:div w:id="239146862">
                  <w:marLeft w:val="0"/>
                  <w:marRight w:val="0"/>
                  <w:marTop w:val="0"/>
                  <w:marBottom w:val="0"/>
                  <w:divBdr>
                    <w:top w:val="none" w:sz="0" w:space="0" w:color="auto"/>
                    <w:left w:val="none" w:sz="0" w:space="0" w:color="auto"/>
                    <w:bottom w:val="none" w:sz="0" w:space="0" w:color="auto"/>
                    <w:right w:val="none" w:sz="0" w:space="0" w:color="auto"/>
                  </w:divBdr>
                  <w:divsChild>
                    <w:div w:id="709300312">
                      <w:marLeft w:val="0"/>
                      <w:marRight w:val="0"/>
                      <w:marTop w:val="0"/>
                      <w:marBottom w:val="0"/>
                      <w:divBdr>
                        <w:top w:val="none" w:sz="0" w:space="0" w:color="auto"/>
                        <w:left w:val="none" w:sz="0" w:space="0" w:color="auto"/>
                        <w:bottom w:val="none" w:sz="0" w:space="0" w:color="auto"/>
                        <w:right w:val="none" w:sz="0" w:space="0" w:color="auto"/>
                      </w:divBdr>
                      <w:divsChild>
                        <w:div w:id="942689340">
                          <w:marLeft w:val="0"/>
                          <w:marRight w:val="0"/>
                          <w:marTop w:val="0"/>
                          <w:marBottom w:val="0"/>
                          <w:divBdr>
                            <w:top w:val="none" w:sz="0" w:space="0" w:color="auto"/>
                            <w:left w:val="none" w:sz="0" w:space="0" w:color="auto"/>
                            <w:bottom w:val="none" w:sz="0" w:space="0" w:color="auto"/>
                            <w:right w:val="none" w:sz="0" w:space="0" w:color="auto"/>
                          </w:divBdr>
                        </w:div>
                        <w:div w:id="237371900">
                          <w:marLeft w:val="0"/>
                          <w:marRight w:val="0"/>
                          <w:marTop w:val="0"/>
                          <w:marBottom w:val="0"/>
                          <w:divBdr>
                            <w:top w:val="none" w:sz="0" w:space="0" w:color="auto"/>
                            <w:left w:val="none" w:sz="0" w:space="0" w:color="auto"/>
                            <w:bottom w:val="none" w:sz="0" w:space="0" w:color="auto"/>
                            <w:right w:val="none" w:sz="0" w:space="0" w:color="auto"/>
                          </w:divBdr>
                        </w:div>
                        <w:div w:id="4677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2416">
                  <w:marLeft w:val="0"/>
                  <w:marRight w:val="0"/>
                  <w:marTop w:val="0"/>
                  <w:marBottom w:val="0"/>
                  <w:divBdr>
                    <w:top w:val="none" w:sz="0" w:space="0" w:color="auto"/>
                    <w:left w:val="none" w:sz="0" w:space="0" w:color="auto"/>
                    <w:bottom w:val="none" w:sz="0" w:space="0" w:color="auto"/>
                    <w:right w:val="none" w:sz="0" w:space="0" w:color="auto"/>
                  </w:divBdr>
                  <w:divsChild>
                    <w:div w:id="368992124">
                      <w:marLeft w:val="0"/>
                      <w:marRight w:val="0"/>
                      <w:marTop w:val="0"/>
                      <w:marBottom w:val="0"/>
                      <w:divBdr>
                        <w:top w:val="none" w:sz="0" w:space="0" w:color="auto"/>
                        <w:left w:val="none" w:sz="0" w:space="0" w:color="auto"/>
                        <w:bottom w:val="none" w:sz="0" w:space="0" w:color="auto"/>
                        <w:right w:val="none" w:sz="0" w:space="0" w:color="auto"/>
                      </w:divBdr>
                      <w:divsChild>
                        <w:div w:id="1958559347">
                          <w:marLeft w:val="0"/>
                          <w:marRight w:val="300"/>
                          <w:marTop w:val="0"/>
                          <w:marBottom w:val="0"/>
                          <w:divBdr>
                            <w:top w:val="none" w:sz="0" w:space="0" w:color="auto"/>
                            <w:left w:val="none" w:sz="0" w:space="0" w:color="auto"/>
                            <w:bottom w:val="none" w:sz="0" w:space="0" w:color="auto"/>
                            <w:right w:val="none" w:sz="0" w:space="0" w:color="auto"/>
                          </w:divBdr>
                          <w:divsChild>
                            <w:div w:id="1965189268">
                              <w:marLeft w:val="90"/>
                              <w:marRight w:val="0"/>
                              <w:marTop w:val="0"/>
                              <w:marBottom w:val="0"/>
                              <w:divBdr>
                                <w:top w:val="none" w:sz="0" w:space="0" w:color="auto"/>
                                <w:left w:val="none" w:sz="0" w:space="0" w:color="auto"/>
                                <w:bottom w:val="none" w:sz="0" w:space="0" w:color="auto"/>
                                <w:right w:val="none" w:sz="0" w:space="0" w:color="auto"/>
                              </w:divBdr>
                            </w:div>
                            <w:div w:id="729495762">
                              <w:marLeft w:val="90"/>
                              <w:marRight w:val="0"/>
                              <w:marTop w:val="0"/>
                              <w:marBottom w:val="0"/>
                              <w:divBdr>
                                <w:top w:val="none" w:sz="0" w:space="0" w:color="auto"/>
                                <w:left w:val="none" w:sz="0" w:space="0" w:color="auto"/>
                                <w:bottom w:val="none" w:sz="0" w:space="0" w:color="auto"/>
                                <w:right w:val="none" w:sz="0" w:space="0" w:color="auto"/>
                              </w:divBdr>
                            </w:div>
                          </w:divsChild>
                        </w:div>
                        <w:div w:id="1303385188">
                          <w:marLeft w:val="30"/>
                          <w:marRight w:val="300"/>
                          <w:marTop w:val="375"/>
                          <w:marBottom w:val="0"/>
                          <w:divBdr>
                            <w:top w:val="single" w:sz="6" w:space="8" w:color="CCD0D4"/>
                            <w:left w:val="single" w:sz="24" w:space="11" w:color="FFB900"/>
                            <w:bottom w:val="single" w:sz="6" w:space="8" w:color="CCD0D4"/>
                            <w:right w:val="single" w:sz="6" w:space="11" w:color="CCD0D4"/>
                          </w:divBdr>
                        </w:div>
                        <w:div w:id="1304315005">
                          <w:marLeft w:val="30"/>
                          <w:marRight w:val="300"/>
                          <w:marTop w:val="150"/>
                          <w:marBottom w:val="0"/>
                          <w:divBdr>
                            <w:top w:val="none" w:sz="0" w:space="0" w:color="auto"/>
                            <w:left w:val="none" w:sz="0" w:space="0" w:color="auto"/>
                            <w:bottom w:val="none" w:sz="0" w:space="0" w:color="auto"/>
                            <w:right w:val="none" w:sz="0" w:space="0" w:color="auto"/>
                          </w:divBdr>
                          <w:divsChild>
                            <w:div w:id="1158154016">
                              <w:marLeft w:val="0"/>
                              <w:marRight w:val="0"/>
                              <w:marTop w:val="0"/>
                              <w:marBottom w:val="0"/>
                              <w:divBdr>
                                <w:top w:val="none" w:sz="0" w:space="0" w:color="auto"/>
                                <w:left w:val="none" w:sz="0" w:space="0" w:color="auto"/>
                                <w:bottom w:val="none" w:sz="0" w:space="0" w:color="auto"/>
                                <w:right w:val="none" w:sz="0" w:space="0" w:color="auto"/>
                              </w:divBdr>
                              <w:divsChild>
                                <w:div w:id="941303329">
                                  <w:marLeft w:val="0"/>
                                  <w:marRight w:val="4500"/>
                                  <w:marTop w:val="0"/>
                                  <w:marBottom w:val="0"/>
                                  <w:divBdr>
                                    <w:top w:val="none" w:sz="0" w:space="0" w:color="auto"/>
                                    <w:left w:val="none" w:sz="0" w:space="0" w:color="auto"/>
                                    <w:bottom w:val="none" w:sz="0" w:space="0" w:color="auto"/>
                                    <w:right w:val="none" w:sz="0" w:space="0" w:color="auto"/>
                                  </w:divBdr>
                                  <w:divsChild>
                                    <w:div w:id="536551092">
                                      <w:marLeft w:val="0"/>
                                      <w:marRight w:val="0"/>
                                      <w:marTop w:val="0"/>
                                      <w:marBottom w:val="300"/>
                                      <w:divBdr>
                                        <w:top w:val="none" w:sz="0" w:space="0" w:color="auto"/>
                                        <w:left w:val="none" w:sz="0" w:space="0" w:color="auto"/>
                                        <w:bottom w:val="none" w:sz="0" w:space="0" w:color="auto"/>
                                        <w:right w:val="none" w:sz="0" w:space="0" w:color="auto"/>
                                      </w:divBdr>
                                      <w:divsChild>
                                        <w:div w:id="439764430">
                                          <w:marLeft w:val="0"/>
                                          <w:marRight w:val="0"/>
                                          <w:marTop w:val="0"/>
                                          <w:marBottom w:val="0"/>
                                          <w:divBdr>
                                            <w:top w:val="none" w:sz="0" w:space="0" w:color="auto"/>
                                            <w:left w:val="none" w:sz="0" w:space="0" w:color="auto"/>
                                            <w:bottom w:val="none" w:sz="0" w:space="0" w:color="auto"/>
                                            <w:right w:val="none" w:sz="0" w:space="0" w:color="auto"/>
                                          </w:divBdr>
                                          <w:divsChild>
                                            <w:div w:id="1283924735">
                                              <w:marLeft w:val="0"/>
                                              <w:marRight w:val="0"/>
                                              <w:marTop w:val="0"/>
                                              <w:marBottom w:val="0"/>
                                              <w:divBdr>
                                                <w:top w:val="none" w:sz="0" w:space="0" w:color="auto"/>
                                                <w:left w:val="none" w:sz="0" w:space="0" w:color="auto"/>
                                                <w:bottom w:val="none" w:sz="0" w:space="0" w:color="auto"/>
                                                <w:right w:val="none" w:sz="0" w:space="0" w:color="auto"/>
                                              </w:divBdr>
                                            </w:div>
                                            <w:div w:id="1808351664">
                                              <w:marLeft w:val="0"/>
                                              <w:marRight w:val="0"/>
                                              <w:marTop w:val="0"/>
                                              <w:marBottom w:val="0"/>
                                              <w:divBdr>
                                                <w:top w:val="none" w:sz="0" w:space="0" w:color="auto"/>
                                                <w:left w:val="none" w:sz="0" w:space="0" w:color="auto"/>
                                                <w:bottom w:val="none" w:sz="0" w:space="0" w:color="auto"/>
                                                <w:right w:val="none" w:sz="0" w:space="0" w:color="auto"/>
                                              </w:divBdr>
                                              <w:divsChild>
                                                <w:div w:id="666595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489333">
                                          <w:marLeft w:val="0"/>
                                          <w:marRight w:val="0"/>
                                          <w:marTop w:val="225"/>
                                          <w:marBottom w:val="225"/>
                                          <w:divBdr>
                                            <w:top w:val="none" w:sz="0" w:space="0" w:color="auto"/>
                                            <w:left w:val="none" w:sz="0" w:space="0" w:color="auto"/>
                                            <w:bottom w:val="none" w:sz="0" w:space="0" w:color="auto"/>
                                            <w:right w:val="none" w:sz="0" w:space="0" w:color="auto"/>
                                          </w:divBdr>
                                        </w:div>
                                        <w:div w:id="1837306165">
                                          <w:marLeft w:val="0"/>
                                          <w:marRight w:val="0"/>
                                          <w:marTop w:val="0"/>
                                          <w:marBottom w:val="0"/>
                                          <w:divBdr>
                                            <w:top w:val="none" w:sz="0" w:space="0" w:color="auto"/>
                                            <w:left w:val="none" w:sz="0" w:space="0" w:color="auto"/>
                                            <w:bottom w:val="none" w:sz="0" w:space="0" w:color="auto"/>
                                            <w:right w:val="none" w:sz="0" w:space="0" w:color="auto"/>
                                          </w:divBdr>
                                          <w:divsChild>
                                            <w:div w:id="1110589254">
                                              <w:marLeft w:val="0"/>
                                              <w:marRight w:val="0"/>
                                              <w:marTop w:val="0"/>
                                              <w:marBottom w:val="0"/>
                                              <w:divBdr>
                                                <w:top w:val="none" w:sz="0" w:space="0" w:color="auto"/>
                                                <w:left w:val="none" w:sz="0" w:space="0" w:color="auto"/>
                                                <w:bottom w:val="none" w:sz="0" w:space="0" w:color="auto"/>
                                                <w:right w:val="none" w:sz="0" w:space="0" w:color="auto"/>
                                              </w:divBdr>
                                              <w:divsChild>
                                                <w:div w:id="1592153633">
                                                  <w:marLeft w:val="0"/>
                                                  <w:marRight w:val="0"/>
                                                  <w:marTop w:val="0"/>
                                                  <w:marBottom w:val="0"/>
                                                  <w:divBdr>
                                                    <w:top w:val="none" w:sz="0" w:space="0" w:color="auto"/>
                                                    <w:left w:val="none" w:sz="0" w:space="0" w:color="auto"/>
                                                    <w:bottom w:val="single" w:sz="6" w:space="0" w:color="CCD0D4"/>
                                                    <w:right w:val="none" w:sz="0" w:space="0" w:color="auto"/>
                                                  </w:divBdr>
                                                  <w:divsChild>
                                                    <w:div w:id="319771957">
                                                      <w:marLeft w:val="0"/>
                                                      <w:marRight w:val="0"/>
                                                      <w:marTop w:val="0"/>
                                                      <w:marBottom w:val="0"/>
                                                      <w:divBdr>
                                                        <w:top w:val="none" w:sz="0" w:space="0" w:color="auto"/>
                                                        <w:left w:val="none" w:sz="0" w:space="0" w:color="auto"/>
                                                        <w:bottom w:val="none" w:sz="0" w:space="0" w:color="auto"/>
                                                        <w:right w:val="none" w:sz="0" w:space="0" w:color="auto"/>
                                                      </w:divBdr>
                                                    </w:div>
                                                    <w:div w:id="1639721526">
                                                      <w:marLeft w:val="0"/>
                                                      <w:marRight w:val="0"/>
                                                      <w:marTop w:val="0"/>
                                                      <w:marBottom w:val="0"/>
                                                      <w:divBdr>
                                                        <w:top w:val="none" w:sz="0" w:space="0" w:color="auto"/>
                                                        <w:left w:val="none" w:sz="0" w:space="0" w:color="auto"/>
                                                        <w:bottom w:val="none" w:sz="0" w:space="0" w:color="auto"/>
                                                        <w:right w:val="none" w:sz="0" w:space="0" w:color="auto"/>
                                                      </w:divBdr>
                                                    </w:div>
                                                  </w:divsChild>
                                                </w:div>
                                                <w:div w:id="1074931376">
                                                  <w:marLeft w:val="0"/>
                                                  <w:marRight w:val="0"/>
                                                  <w:marTop w:val="0"/>
                                                  <w:marBottom w:val="0"/>
                                                  <w:divBdr>
                                                    <w:top w:val="single" w:sz="6" w:space="0" w:color="E5E5E5"/>
                                                    <w:left w:val="single" w:sz="6" w:space="0" w:color="E5E5E5"/>
                                                    <w:bottom w:val="none" w:sz="0" w:space="0" w:color="auto"/>
                                                    <w:right w:val="single" w:sz="6" w:space="0" w:color="E5E5E5"/>
                                                  </w:divBdr>
                                                  <w:divsChild>
                                                    <w:div w:id="1598246625">
                                                      <w:marLeft w:val="0"/>
                                                      <w:marRight w:val="0"/>
                                                      <w:marTop w:val="0"/>
                                                      <w:marBottom w:val="0"/>
                                                      <w:divBdr>
                                                        <w:top w:val="single" w:sz="2" w:space="0" w:color="E5E5E5"/>
                                                        <w:left w:val="single" w:sz="2" w:space="0" w:color="E5E5E5"/>
                                                        <w:bottom w:val="single" w:sz="6" w:space="0" w:color="E5E5E5"/>
                                                        <w:right w:val="single" w:sz="2" w:space="0" w:color="E5E5E5"/>
                                                      </w:divBdr>
                                                      <w:divsChild>
                                                        <w:div w:id="1343511731">
                                                          <w:marLeft w:val="30"/>
                                                          <w:marRight w:val="0"/>
                                                          <w:marTop w:val="30"/>
                                                          <w:marBottom w:val="30"/>
                                                          <w:divBdr>
                                                            <w:top w:val="none" w:sz="0" w:space="0" w:color="auto"/>
                                                            <w:left w:val="none" w:sz="0" w:space="0" w:color="auto"/>
                                                            <w:bottom w:val="none" w:sz="0" w:space="0" w:color="auto"/>
                                                            <w:right w:val="none" w:sz="0" w:space="0" w:color="auto"/>
                                                          </w:divBdr>
                                                        </w:div>
                                                        <w:div w:id="1792481069">
                                                          <w:marLeft w:val="30"/>
                                                          <w:marRight w:val="0"/>
                                                          <w:marTop w:val="30"/>
                                                          <w:marBottom w:val="30"/>
                                                          <w:divBdr>
                                                            <w:top w:val="none" w:sz="0" w:space="0" w:color="auto"/>
                                                            <w:left w:val="none" w:sz="0" w:space="0" w:color="auto"/>
                                                            <w:bottom w:val="none" w:sz="0" w:space="0" w:color="auto"/>
                                                            <w:right w:val="none" w:sz="0" w:space="0" w:color="auto"/>
                                                          </w:divBdr>
                                                        </w:div>
                                                        <w:div w:id="732192585">
                                                          <w:marLeft w:val="30"/>
                                                          <w:marRight w:val="0"/>
                                                          <w:marTop w:val="30"/>
                                                          <w:marBottom w:val="30"/>
                                                          <w:divBdr>
                                                            <w:top w:val="none" w:sz="0" w:space="0" w:color="auto"/>
                                                            <w:left w:val="none" w:sz="0" w:space="0" w:color="auto"/>
                                                            <w:bottom w:val="none" w:sz="0" w:space="0" w:color="auto"/>
                                                            <w:right w:val="none" w:sz="0" w:space="0" w:color="auto"/>
                                                          </w:divBdr>
                                                        </w:div>
                                                        <w:div w:id="566188301">
                                                          <w:marLeft w:val="30"/>
                                                          <w:marRight w:val="0"/>
                                                          <w:marTop w:val="30"/>
                                                          <w:marBottom w:val="30"/>
                                                          <w:divBdr>
                                                            <w:top w:val="none" w:sz="0" w:space="0" w:color="auto"/>
                                                            <w:left w:val="none" w:sz="0" w:space="0" w:color="auto"/>
                                                            <w:bottom w:val="none" w:sz="0" w:space="0" w:color="auto"/>
                                                            <w:right w:val="none" w:sz="0" w:space="0" w:color="auto"/>
                                                          </w:divBdr>
                                                        </w:div>
                                                        <w:div w:id="1618247631">
                                                          <w:marLeft w:val="30"/>
                                                          <w:marRight w:val="0"/>
                                                          <w:marTop w:val="30"/>
                                                          <w:marBottom w:val="30"/>
                                                          <w:divBdr>
                                                            <w:top w:val="none" w:sz="0" w:space="0" w:color="auto"/>
                                                            <w:left w:val="none" w:sz="0" w:space="0" w:color="auto"/>
                                                            <w:bottom w:val="none" w:sz="0" w:space="0" w:color="auto"/>
                                                            <w:right w:val="none" w:sz="0" w:space="0" w:color="auto"/>
                                                          </w:divBdr>
                                                        </w:div>
                                                        <w:div w:id="1640844703">
                                                          <w:marLeft w:val="30"/>
                                                          <w:marRight w:val="0"/>
                                                          <w:marTop w:val="30"/>
                                                          <w:marBottom w:val="30"/>
                                                          <w:divBdr>
                                                            <w:top w:val="none" w:sz="0" w:space="0" w:color="auto"/>
                                                            <w:left w:val="none" w:sz="0" w:space="0" w:color="auto"/>
                                                            <w:bottom w:val="none" w:sz="0" w:space="0" w:color="auto"/>
                                                            <w:right w:val="none" w:sz="0" w:space="0" w:color="auto"/>
                                                          </w:divBdr>
                                                        </w:div>
                                                        <w:div w:id="1809198566">
                                                          <w:marLeft w:val="30"/>
                                                          <w:marRight w:val="30"/>
                                                          <w:marTop w:val="30"/>
                                                          <w:marBottom w:val="30"/>
                                                          <w:divBdr>
                                                            <w:top w:val="none" w:sz="0" w:space="0" w:color="auto"/>
                                                            <w:left w:val="none" w:sz="0" w:space="0" w:color="auto"/>
                                                            <w:bottom w:val="none" w:sz="0" w:space="0" w:color="auto"/>
                                                            <w:right w:val="none" w:sz="0" w:space="0" w:color="auto"/>
                                                          </w:divBdr>
                                                        </w:div>
                                                      </w:divsChild>
                                                    </w:div>
                                                    <w:div w:id="1487894985">
                                                      <w:marLeft w:val="0"/>
                                                      <w:marRight w:val="0"/>
                                                      <w:marTop w:val="0"/>
                                                      <w:marBottom w:val="0"/>
                                                      <w:divBdr>
                                                        <w:top w:val="none" w:sz="0" w:space="0" w:color="auto"/>
                                                        <w:left w:val="none" w:sz="0" w:space="0" w:color="auto"/>
                                                        <w:bottom w:val="single" w:sz="6" w:space="0" w:color="DDDDDD"/>
                                                        <w:right w:val="none" w:sz="0" w:space="0" w:color="auto"/>
                                                      </w:divBdr>
                                                      <w:divsChild>
                                                        <w:div w:id="701324637">
                                                          <w:marLeft w:val="30"/>
                                                          <w:marRight w:val="30"/>
                                                          <w:marTop w:val="30"/>
                                                          <w:marBottom w:val="30"/>
                                                          <w:divBdr>
                                                            <w:top w:val="single" w:sz="6" w:space="0" w:color="DDDDDD"/>
                                                            <w:left w:val="single" w:sz="6" w:space="0" w:color="DDDDDD"/>
                                                            <w:bottom w:val="single" w:sz="6" w:space="0" w:color="DDDDDD"/>
                                                            <w:right w:val="single" w:sz="6" w:space="0" w:color="DDDDDD"/>
                                                          </w:divBdr>
                                                        </w:div>
                                                        <w:div w:id="1839341551">
                                                          <w:marLeft w:val="30"/>
                                                          <w:marRight w:val="30"/>
                                                          <w:marTop w:val="30"/>
                                                          <w:marBottom w:val="30"/>
                                                          <w:divBdr>
                                                            <w:top w:val="single" w:sz="6" w:space="0" w:color="E5E5E5"/>
                                                            <w:left w:val="single" w:sz="6" w:space="0" w:color="E5E5E5"/>
                                                            <w:bottom w:val="single" w:sz="6" w:space="0" w:color="E5E5E5"/>
                                                            <w:right w:val="single" w:sz="6" w:space="0" w:color="E5E5E5"/>
                                                          </w:divBdr>
                                                        </w:div>
                                                        <w:div w:id="769476110">
                                                          <w:marLeft w:val="30"/>
                                                          <w:marRight w:val="30"/>
                                                          <w:marTop w:val="30"/>
                                                          <w:marBottom w:val="30"/>
                                                          <w:divBdr>
                                                            <w:top w:val="single" w:sz="6" w:space="0" w:color="DDDDDD"/>
                                                            <w:left w:val="single" w:sz="6" w:space="0" w:color="DDDDDD"/>
                                                            <w:bottom w:val="single" w:sz="6" w:space="0" w:color="DDDDDD"/>
                                                            <w:right w:val="single" w:sz="6" w:space="0" w:color="DDDDDD"/>
                                                          </w:divBdr>
                                                        </w:div>
                                                        <w:div w:id="777868388">
                                                          <w:marLeft w:val="30"/>
                                                          <w:marRight w:val="30"/>
                                                          <w:marTop w:val="30"/>
                                                          <w:marBottom w:val="30"/>
                                                          <w:divBdr>
                                                            <w:top w:val="single" w:sz="6" w:space="0" w:color="DDDDDD"/>
                                                            <w:left w:val="single" w:sz="6" w:space="0" w:color="DDDDDD"/>
                                                            <w:bottom w:val="single" w:sz="6" w:space="0" w:color="DDDDDD"/>
                                                            <w:right w:val="single" w:sz="6" w:space="0" w:color="DDDDDD"/>
                                                          </w:divBdr>
                                                        </w:div>
                                                        <w:div w:id="535117974">
                                                          <w:marLeft w:val="30"/>
                                                          <w:marRight w:val="30"/>
                                                          <w:marTop w:val="30"/>
                                                          <w:marBottom w:val="30"/>
                                                          <w:divBdr>
                                                            <w:top w:val="none" w:sz="0" w:space="0" w:color="auto"/>
                                                            <w:left w:val="none" w:sz="0" w:space="0" w:color="auto"/>
                                                            <w:bottom w:val="none" w:sz="0" w:space="0" w:color="auto"/>
                                                            <w:right w:val="none" w:sz="0" w:space="0" w:color="auto"/>
                                                          </w:divBdr>
                                                        </w:div>
                                                      </w:divsChild>
                                                    </w:div>
                                                    <w:div w:id="848374098">
                                                      <w:marLeft w:val="0"/>
                                                      <w:marRight w:val="0"/>
                                                      <w:marTop w:val="0"/>
                                                      <w:marBottom w:val="0"/>
                                                      <w:divBdr>
                                                        <w:top w:val="single" w:sz="6" w:space="0" w:color="E5E5E5"/>
                                                        <w:left w:val="none" w:sz="0" w:space="0" w:color="auto"/>
                                                        <w:bottom w:val="none" w:sz="0" w:space="0" w:color="auto"/>
                                                        <w:right w:val="none" w:sz="0" w:space="0" w:color="auto"/>
                                                      </w:divBdr>
                                                      <w:divsChild>
                                                        <w:div w:id="87388635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0196">
                                      <w:marLeft w:val="0"/>
                                      <w:marRight w:val="-4500"/>
                                      <w:marTop w:val="0"/>
                                      <w:marBottom w:val="0"/>
                                      <w:divBdr>
                                        <w:top w:val="none" w:sz="0" w:space="0" w:color="auto"/>
                                        <w:left w:val="none" w:sz="0" w:space="0" w:color="auto"/>
                                        <w:bottom w:val="none" w:sz="0" w:space="0" w:color="auto"/>
                                        <w:right w:val="none" w:sz="0" w:space="0" w:color="auto"/>
                                      </w:divBdr>
                                      <w:divsChild>
                                        <w:div w:id="1340505300">
                                          <w:marLeft w:val="0"/>
                                          <w:marRight w:val="0"/>
                                          <w:marTop w:val="0"/>
                                          <w:marBottom w:val="0"/>
                                          <w:divBdr>
                                            <w:top w:val="none" w:sz="0" w:space="0" w:color="auto"/>
                                            <w:left w:val="none" w:sz="0" w:space="0" w:color="auto"/>
                                            <w:bottom w:val="none" w:sz="0" w:space="0" w:color="auto"/>
                                            <w:right w:val="none" w:sz="0" w:space="0" w:color="auto"/>
                                          </w:divBdr>
                                          <w:divsChild>
                                            <w:div w:id="1192231228">
                                              <w:marLeft w:val="0"/>
                                              <w:marRight w:val="0"/>
                                              <w:marTop w:val="0"/>
                                              <w:marBottom w:val="300"/>
                                              <w:divBdr>
                                                <w:top w:val="single" w:sz="6" w:space="0" w:color="CCD0D4"/>
                                                <w:left w:val="single" w:sz="6" w:space="0" w:color="CCD0D4"/>
                                                <w:bottom w:val="single" w:sz="6" w:space="0" w:color="CCD0D4"/>
                                                <w:right w:val="single" w:sz="6" w:space="0" w:color="CCD0D4"/>
                                              </w:divBdr>
                                              <w:divsChild>
                                                <w:div w:id="246119129">
                                                  <w:marLeft w:val="0"/>
                                                  <w:marRight w:val="0"/>
                                                  <w:marTop w:val="0"/>
                                                  <w:marBottom w:val="0"/>
                                                  <w:divBdr>
                                                    <w:top w:val="none" w:sz="0" w:space="0" w:color="auto"/>
                                                    <w:left w:val="none" w:sz="0" w:space="0" w:color="auto"/>
                                                    <w:bottom w:val="single" w:sz="6" w:space="0" w:color="CCD0D4"/>
                                                    <w:right w:val="none" w:sz="0" w:space="0" w:color="auto"/>
                                                  </w:divBdr>
                                                  <w:divsChild>
                                                    <w:div w:id="1825513938">
                                                      <w:marLeft w:val="0"/>
                                                      <w:marRight w:val="0"/>
                                                      <w:marTop w:val="0"/>
                                                      <w:marBottom w:val="0"/>
                                                      <w:divBdr>
                                                        <w:top w:val="none" w:sz="0" w:space="0" w:color="auto"/>
                                                        <w:left w:val="none" w:sz="0" w:space="0" w:color="auto"/>
                                                        <w:bottom w:val="none" w:sz="0" w:space="0" w:color="auto"/>
                                                        <w:right w:val="none" w:sz="0" w:space="0" w:color="auto"/>
                                                      </w:divBdr>
                                                    </w:div>
                                                  </w:divsChild>
                                                </w:div>
                                                <w:div w:id="1500462676">
                                                  <w:marLeft w:val="0"/>
                                                  <w:marRight w:val="0"/>
                                                  <w:marTop w:val="0"/>
                                                  <w:marBottom w:val="0"/>
                                                  <w:divBdr>
                                                    <w:top w:val="none" w:sz="0" w:space="0" w:color="auto"/>
                                                    <w:left w:val="none" w:sz="0" w:space="0" w:color="auto"/>
                                                    <w:bottom w:val="none" w:sz="0" w:space="0" w:color="auto"/>
                                                    <w:right w:val="none" w:sz="0" w:space="0" w:color="auto"/>
                                                  </w:divBdr>
                                                  <w:divsChild>
                                                    <w:div w:id="1833257564">
                                                      <w:marLeft w:val="0"/>
                                                      <w:marRight w:val="0"/>
                                                      <w:marTop w:val="0"/>
                                                      <w:marBottom w:val="0"/>
                                                      <w:divBdr>
                                                        <w:top w:val="none" w:sz="0" w:space="0" w:color="auto"/>
                                                        <w:left w:val="none" w:sz="0" w:space="0" w:color="auto"/>
                                                        <w:bottom w:val="none" w:sz="0" w:space="0" w:color="auto"/>
                                                        <w:right w:val="none" w:sz="0" w:space="0" w:color="auto"/>
                                                      </w:divBdr>
                                                      <w:divsChild>
                                                        <w:div w:id="642462605">
                                                          <w:marLeft w:val="0"/>
                                                          <w:marRight w:val="0"/>
                                                          <w:marTop w:val="0"/>
                                                          <w:marBottom w:val="0"/>
                                                          <w:divBdr>
                                                            <w:top w:val="none" w:sz="0" w:space="0" w:color="auto"/>
                                                            <w:left w:val="none" w:sz="0" w:space="0" w:color="auto"/>
                                                            <w:bottom w:val="none" w:sz="0" w:space="0" w:color="auto"/>
                                                            <w:right w:val="none" w:sz="0" w:space="0" w:color="auto"/>
                                                          </w:divBdr>
                                                          <w:divsChild>
                                                            <w:div w:id="1887328558">
                                                              <w:marLeft w:val="0"/>
                                                              <w:marRight w:val="0"/>
                                                              <w:marTop w:val="0"/>
                                                              <w:marBottom w:val="0"/>
                                                              <w:divBdr>
                                                                <w:top w:val="none" w:sz="0" w:space="0" w:color="auto"/>
                                                                <w:left w:val="none" w:sz="0" w:space="0" w:color="auto"/>
                                                                <w:bottom w:val="none" w:sz="0" w:space="0" w:color="auto"/>
                                                                <w:right w:val="none" w:sz="0" w:space="0" w:color="auto"/>
                                                              </w:divBdr>
                                                            </w:div>
                                                            <w:div w:id="995960949">
                                                              <w:marLeft w:val="0"/>
                                                              <w:marRight w:val="0"/>
                                                              <w:marTop w:val="0"/>
                                                              <w:marBottom w:val="0"/>
                                                              <w:divBdr>
                                                                <w:top w:val="none" w:sz="0" w:space="0" w:color="auto"/>
                                                                <w:left w:val="none" w:sz="0" w:space="0" w:color="auto"/>
                                                                <w:bottom w:val="none" w:sz="0" w:space="0" w:color="auto"/>
                                                                <w:right w:val="none" w:sz="0" w:space="0" w:color="auto"/>
                                                              </w:divBdr>
                                                              <w:divsChild>
                                                                <w:div w:id="1629163326">
                                                                  <w:marLeft w:val="0"/>
                                                                  <w:marRight w:val="0"/>
                                                                  <w:marTop w:val="0"/>
                                                                  <w:marBottom w:val="0"/>
                                                                  <w:divBdr>
                                                                    <w:top w:val="none" w:sz="0" w:space="0" w:color="auto"/>
                                                                    <w:left w:val="none" w:sz="0" w:space="0" w:color="auto"/>
                                                                    <w:bottom w:val="none" w:sz="0" w:space="0" w:color="auto"/>
                                                                    <w:right w:val="none" w:sz="0" w:space="0" w:color="auto"/>
                                                                  </w:divBdr>
                                                                </w:div>
                                                                <w:div w:id="1335301327">
                                                                  <w:marLeft w:val="0"/>
                                                                  <w:marRight w:val="0"/>
                                                                  <w:marTop w:val="0"/>
                                                                  <w:marBottom w:val="0"/>
                                                                  <w:divBdr>
                                                                    <w:top w:val="none" w:sz="0" w:space="0" w:color="auto"/>
                                                                    <w:left w:val="none" w:sz="0" w:space="0" w:color="auto"/>
                                                                    <w:bottom w:val="none" w:sz="0" w:space="0" w:color="auto"/>
                                                                    <w:right w:val="none" w:sz="0" w:space="0" w:color="auto"/>
                                                                  </w:divBdr>
                                                                </w:div>
                                                                <w:div w:id="1486780223">
                                                                  <w:marLeft w:val="0"/>
                                                                  <w:marRight w:val="0"/>
                                                                  <w:marTop w:val="0"/>
                                                                  <w:marBottom w:val="0"/>
                                                                  <w:divBdr>
                                                                    <w:top w:val="none" w:sz="0" w:space="0" w:color="auto"/>
                                                                    <w:left w:val="none" w:sz="0" w:space="0" w:color="auto"/>
                                                                    <w:bottom w:val="none" w:sz="0" w:space="0" w:color="auto"/>
                                                                    <w:right w:val="none" w:sz="0" w:space="0" w:color="auto"/>
                                                                  </w:divBdr>
                                                                </w:div>
                                                                <w:div w:id="1776706513">
                                                                  <w:marLeft w:val="0"/>
                                                                  <w:marRight w:val="0"/>
                                                                  <w:marTop w:val="0"/>
                                                                  <w:marBottom w:val="0"/>
                                                                  <w:divBdr>
                                                                    <w:top w:val="none" w:sz="0" w:space="0" w:color="auto"/>
                                                                    <w:left w:val="none" w:sz="0" w:space="0" w:color="auto"/>
                                                                    <w:bottom w:val="none" w:sz="0" w:space="0" w:color="auto"/>
                                                                    <w:right w:val="none" w:sz="0" w:space="0" w:color="auto"/>
                                                                  </w:divBdr>
                                                                </w:div>
                                                                <w:div w:id="248662736">
                                                                  <w:marLeft w:val="0"/>
                                                                  <w:marRight w:val="0"/>
                                                                  <w:marTop w:val="0"/>
                                                                  <w:marBottom w:val="0"/>
                                                                  <w:divBdr>
                                                                    <w:top w:val="none" w:sz="0" w:space="0" w:color="auto"/>
                                                                    <w:left w:val="none" w:sz="0" w:space="0" w:color="auto"/>
                                                                    <w:bottom w:val="none" w:sz="0" w:space="0" w:color="auto"/>
                                                                    <w:right w:val="none" w:sz="0" w:space="0" w:color="auto"/>
                                                                  </w:divBdr>
                                                                  <w:divsChild>
                                                                    <w:div w:id="1977173761">
                                                                      <w:marLeft w:val="0"/>
                                                                      <w:marRight w:val="0"/>
                                                                      <w:marTop w:val="0"/>
                                                                      <w:marBottom w:val="0"/>
                                                                      <w:divBdr>
                                                                        <w:top w:val="none" w:sz="0" w:space="0" w:color="auto"/>
                                                                        <w:left w:val="none" w:sz="0" w:space="0" w:color="auto"/>
                                                                        <w:bottom w:val="none" w:sz="0" w:space="0" w:color="auto"/>
                                                                        <w:right w:val="none" w:sz="0" w:space="0" w:color="auto"/>
                                                                      </w:divBdr>
                                                                    </w:div>
                                                                    <w:div w:id="2689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849">
                                                          <w:marLeft w:val="0"/>
                                                          <w:marRight w:val="0"/>
                                                          <w:marTop w:val="0"/>
                                                          <w:marBottom w:val="0"/>
                                                          <w:divBdr>
                                                            <w:top w:val="single" w:sz="6" w:space="8" w:color="DDDDDD"/>
                                                            <w:left w:val="none" w:sz="0" w:space="0" w:color="auto"/>
                                                            <w:bottom w:val="none" w:sz="0" w:space="0" w:color="auto"/>
                                                            <w:right w:val="none" w:sz="0" w:space="0" w:color="auto"/>
                                                          </w:divBdr>
                                                          <w:divsChild>
                                                            <w:div w:id="1004624504">
                                                              <w:marLeft w:val="0"/>
                                                              <w:marRight w:val="0"/>
                                                              <w:marTop w:val="0"/>
                                                              <w:marBottom w:val="0"/>
                                                              <w:divBdr>
                                                                <w:top w:val="none" w:sz="0" w:space="0" w:color="auto"/>
                                                                <w:left w:val="none" w:sz="0" w:space="0" w:color="auto"/>
                                                                <w:bottom w:val="none" w:sz="0" w:space="0" w:color="auto"/>
                                                                <w:right w:val="none" w:sz="0" w:space="0" w:color="auto"/>
                                                              </w:divBdr>
                                                            </w:div>
                                                            <w:div w:id="1499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79520">
                                              <w:marLeft w:val="0"/>
                                              <w:marRight w:val="0"/>
                                              <w:marTop w:val="0"/>
                                              <w:marBottom w:val="300"/>
                                              <w:divBdr>
                                                <w:top w:val="single" w:sz="6" w:space="0" w:color="CCD0D4"/>
                                                <w:left w:val="single" w:sz="6" w:space="0" w:color="CCD0D4"/>
                                                <w:bottom w:val="single" w:sz="6" w:space="0" w:color="CCD0D4"/>
                                                <w:right w:val="single" w:sz="6" w:space="0" w:color="CCD0D4"/>
                                              </w:divBdr>
                                              <w:divsChild>
                                                <w:div w:id="207492693">
                                                  <w:marLeft w:val="0"/>
                                                  <w:marRight w:val="0"/>
                                                  <w:marTop w:val="0"/>
                                                  <w:marBottom w:val="0"/>
                                                  <w:divBdr>
                                                    <w:top w:val="none" w:sz="0" w:space="0" w:color="auto"/>
                                                    <w:left w:val="none" w:sz="0" w:space="0" w:color="auto"/>
                                                    <w:bottom w:val="single" w:sz="6" w:space="0" w:color="CCD0D4"/>
                                                    <w:right w:val="none" w:sz="0" w:space="0" w:color="auto"/>
                                                  </w:divBdr>
                                                  <w:divsChild>
                                                    <w:div w:id="1776511731">
                                                      <w:marLeft w:val="0"/>
                                                      <w:marRight w:val="0"/>
                                                      <w:marTop w:val="0"/>
                                                      <w:marBottom w:val="0"/>
                                                      <w:divBdr>
                                                        <w:top w:val="none" w:sz="0" w:space="0" w:color="auto"/>
                                                        <w:left w:val="none" w:sz="0" w:space="0" w:color="auto"/>
                                                        <w:bottom w:val="none" w:sz="0" w:space="0" w:color="auto"/>
                                                        <w:right w:val="none" w:sz="0" w:space="0" w:color="auto"/>
                                                      </w:divBdr>
                                                    </w:div>
                                                  </w:divsChild>
                                                </w:div>
                                                <w:div w:id="507603916">
                                                  <w:marLeft w:val="0"/>
                                                  <w:marRight w:val="0"/>
                                                  <w:marTop w:val="90"/>
                                                  <w:marBottom w:val="0"/>
                                                  <w:divBdr>
                                                    <w:top w:val="none" w:sz="0" w:space="0" w:color="auto"/>
                                                    <w:left w:val="none" w:sz="0" w:space="0" w:color="auto"/>
                                                    <w:bottom w:val="none" w:sz="0" w:space="0" w:color="auto"/>
                                                    <w:right w:val="none" w:sz="0" w:space="0" w:color="auto"/>
                                                  </w:divBdr>
                                                  <w:divsChild>
                                                    <w:div w:id="728771744">
                                                      <w:marLeft w:val="0"/>
                                                      <w:marRight w:val="0"/>
                                                      <w:marTop w:val="0"/>
                                                      <w:marBottom w:val="0"/>
                                                      <w:divBdr>
                                                        <w:top w:val="none" w:sz="0" w:space="0" w:color="auto"/>
                                                        <w:left w:val="none" w:sz="0" w:space="0" w:color="auto"/>
                                                        <w:bottom w:val="none" w:sz="0" w:space="0" w:color="auto"/>
                                                        <w:right w:val="none" w:sz="0" w:space="0" w:color="auto"/>
                                                      </w:divBdr>
                                                      <w:divsChild>
                                                        <w:div w:id="1321230507">
                                                          <w:marLeft w:val="0"/>
                                                          <w:marRight w:val="0"/>
                                                          <w:marTop w:val="0"/>
                                                          <w:marBottom w:val="0"/>
                                                          <w:divBdr>
                                                            <w:top w:val="single" w:sz="6" w:space="0" w:color="DDDDDD"/>
                                                            <w:left w:val="single" w:sz="6" w:space="11" w:color="DDDDDD"/>
                                                            <w:bottom w:val="single" w:sz="6" w:space="0" w:color="DDDDDD"/>
                                                            <w:right w:val="single" w:sz="6" w:space="11" w:color="DDDDDD"/>
                                                          </w:divBdr>
                                                        </w:div>
                                                        <w:div w:id="8303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414">
                                              <w:marLeft w:val="0"/>
                                              <w:marRight w:val="0"/>
                                              <w:marTop w:val="0"/>
                                              <w:marBottom w:val="300"/>
                                              <w:divBdr>
                                                <w:top w:val="single" w:sz="6" w:space="0" w:color="CCD0D4"/>
                                                <w:left w:val="single" w:sz="6" w:space="0" w:color="CCD0D4"/>
                                                <w:bottom w:val="none" w:sz="0" w:space="0" w:color="auto"/>
                                                <w:right w:val="single" w:sz="6" w:space="0" w:color="CCD0D4"/>
                                              </w:divBdr>
                                              <w:divsChild>
                                                <w:div w:id="2089380323">
                                                  <w:marLeft w:val="0"/>
                                                  <w:marRight w:val="0"/>
                                                  <w:marTop w:val="0"/>
                                                  <w:marBottom w:val="0"/>
                                                  <w:divBdr>
                                                    <w:top w:val="none" w:sz="0" w:space="0" w:color="auto"/>
                                                    <w:left w:val="none" w:sz="0" w:space="0" w:color="auto"/>
                                                    <w:bottom w:val="single" w:sz="6" w:space="0" w:color="CCD0D4"/>
                                                    <w:right w:val="none" w:sz="0" w:space="0" w:color="auto"/>
                                                  </w:divBdr>
                                                  <w:divsChild>
                                                    <w:div w:id="7153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472">
                                              <w:marLeft w:val="0"/>
                                              <w:marRight w:val="0"/>
                                              <w:marTop w:val="0"/>
                                              <w:marBottom w:val="300"/>
                                              <w:divBdr>
                                                <w:top w:val="single" w:sz="6" w:space="0" w:color="CCD0D4"/>
                                                <w:left w:val="single" w:sz="6" w:space="0" w:color="CCD0D4"/>
                                                <w:bottom w:val="single" w:sz="6" w:space="0" w:color="CCD0D4"/>
                                                <w:right w:val="single" w:sz="6" w:space="0" w:color="CCD0D4"/>
                                              </w:divBdr>
                                              <w:divsChild>
                                                <w:div w:id="419328076">
                                                  <w:marLeft w:val="0"/>
                                                  <w:marRight w:val="0"/>
                                                  <w:marTop w:val="0"/>
                                                  <w:marBottom w:val="0"/>
                                                  <w:divBdr>
                                                    <w:top w:val="none" w:sz="0" w:space="0" w:color="auto"/>
                                                    <w:left w:val="none" w:sz="0" w:space="0" w:color="auto"/>
                                                    <w:bottom w:val="single" w:sz="6" w:space="0" w:color="CCD0D4"/>
                                                    <w:right w:val="none" w:sz="0" w:space="0" w:color="auto"/>
                                                  </w:divBdr>
                                                  <w:divsChild>
                                                    <w:div w:id="495075500">
                                                      <w:marLeft w:val="0"/>
                                                      <w:marRight w:val="0"/>
                                                      <w:marTop w:val="0"/>
                                                      <w:marBottom w:val="0"/>
                                                      <w:divBdr>
                                                        <w:top w:val="none" w:sz="0" w:space="0" w:color="auto"/>
                                                        <w:left w:val="none" w:sz="0" w:space="0" w:color="auto"/>
                                                        <w:bottom w:val="none" w:sz="0" w:space="0" w:color="auto"/>
                                                        <w:right w:val="none" w:sz="0" w:space="0" w:color="auto"/>
                                                      </w:divBdr>
                                                    </w:div>
                                                  </w:divsChild>
                                                </w:div>
                                                <w:div w:id="1356422235">
                                                  <w:marLeft w:val="0"/>
                                                  <w:marRight w:val="0"/>
                                                  <w:marTop w:val="90"/>
                                                  <w:marBottom w:val="0"/>
                                                  <w:divBdr>
                                                    <w:top w:val="none" w:sz="0" w:space="0" w:color="auto"/>
                                                    <w:left w:val="none" w:sz="0" w:space="0" w:color="auto"/>
                                                    <w:bottom w:val="none" w:sz="0" w:space="0" w:color="auto"/>
                                                    <w:right w:val="none" w:sz="0" w:space="0" w:color="auto"/>
                                                  </w:divBdr>
                                                  <w:divsChild>
                                                    <w:div w:id="1767268978">
                                                      <w:marLeft w:val="0"/>
                                                      <w:marRight w:val="0"/>
                                                      <w:marTop w:val="0"/>
                                                      <w:marBottom w:val="0"/>
                                                      <w:divBdr>
                                                        <w:top w:val="none" w:sz="0" w:space="0" w:color="auto"/>
                                                        <w:left w:val="none" w:sz="0" w:space="0" w:color="auto"/>
                                                        <w:bottom w:val="none" w:sz="0" w:space="0" w:color="auto"/>
                                                        <w:right w:val="none" w:sz="0" w:space="0" w:color="auto"/>
                                                      </w:divBdr>
                                                      <w:divsChild>
                                                        <w:div w:id="674528343">
                                                          <w:marLeft w:val="0"/>
                                                          <w:marRight w:val="0"/>
                                                          <w:marTop w:val="0"/>
                                                          <w:marBottom w:val="0"/>
                                                          <w:divBdr>
                                                            <w:top w:val="none" w:sz="0" w:space="0" w:color="auto"/>
                                                            <w:left w:val="none" w:sz="0" w:space="0" w:color="auto"/>
                                                            <w:bottom w:val="none" w:sz="0" w:space="0" w:color="auto"/>
                                                            <w:right w:val="none" w:sz="0" w:space="0" w:color="auto"/>
                                                          </w:divBdr>
                                                          <w:divsChild>
                                                            <w:div w:id="1285381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50942141">
                                              <w:marLeft w:val="0"/>
                                              <w:marRight w:val="0"/>
                                              <w:marTop w:val="0"/>
                                              <w:marBottom w:val="300"/>
                                              <w:divBdr>
                                                <w:top w:val="single" w:sz="6" w:space="0" w:color="CCD0D4"/>
                                                <w:left w:val="single" w:sz="6" w:space="0" w:color="CCD0D4"/>
                                                <w:bottom w:val="none" w:sz="0" w:space="0" w:color="auto"/>
                                                <w:right w:val="single" w:sz="6" w:space="0" w:color="CCD0D4"/>
                                              </w:divBdr>
                                              <w:divsChild>
                                                <w:div w:id="765619065">
                                                  <w:marLeft w:val="0"/>
                                                  <w:marRight w:val="0"/>
                                                  <w:marTop w:val="0"/>
                                                  <w:marBottom w:val="0"/>
                                                  <w:divBdr>
                                                    <w:top w:val="none" w:sz="0" w:space="0" w:color="auto"/>
                                                    <w:left w:val="none" w:sz="0" w:space="0" w:color="auto"/>
                                                    <w:bottom w:val="single" w:sz="6" w:space="0" w:color="CCD0D4"/>
                                                    <w:right w:val="none" w:sz="0" w:space="0" w:color="auto"/>
                                                  </w:divBdr>
                                                  <w:divsChild>
                                                    <w:div w:id="11288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31553">
                                              <w:marLeft w:val="0"/>
                                              <w:marRight w:val="0"/>
                                              <w:marTop w:val="0"/>
                                              <w:marBottom w:val="300"/>
                                              <w:divBdr>
                                                <w:top w:val="single" w:sz="6" w:space="0" w:color="CCD0D4"/>
                                                <w:left w:val="single" w:sz="6" w:space="0" w:color="CCD0D4"/>
                                                <w:bottom w:val="single" w:sz="6" w:space="0" w:color="CCD0D4"/>
                                                <w:right w:val="single" w:sz="6" w:space="0" w:color="CCD0D4"/>
                                              </w:divBdr>
                                              <w:divsChild>
                                                <w:div w:id="1520655631">
                                                  <w:marLeft w:val="0"/>
                                                  <w:marRight w:val="0"/>
                                                  <w:marTop w:val="0"/>
                                                  <w:marBottom w:val="0"/>
                                                  <w:divBdr>
                                                    <w:top w:val="none" w:sz="0" w:space="0" w:color="auto"/>
                                                    <w:left w:val="none" w:sz="0" w:space="0" w:color="auto"/>
                                                    <w:bottom w:val="single" w:sz="6" w:space="0" w:color="CCD0D4"/>
                                                    <w:right w:val="none" w:sz="0" w:space="0" w:color="auto"/>
                                                  </w:divBdr>
                                                  <w:divsChild>
                                                    <w:div w:id="858352546">
                                                      <w:marLeft w:val="0"/>
                                                      <w:marRight w:val="0"/>
                                                      <w:marTop w:val="0"/>
                                                      <w:marBottom w:val="0"/>
                                                      <w:divBdr>
                                                        <w:top w:val="none" w:sz="0" w:space="0" w:color="auto"/>
                                                        <w:left w:val="none" w:sz="0" w:space="0" w:color="auto"/>
                                                        <w:bottom w:val="none" w:sz="0" w:space="0" w:color="auto"/>
                                                        <w:right w:val="none" w:sz="0" w:space="0" w:color="auto"/>
                                                      </w:divBdr>
                                                    </w:div>
                                                  </w:divsChild>
                                                </w:div>
                                                <w:div w:id="47711583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28878811">
                                      <w:marLeft w:val="0"/>
                                      <w:marRight w:val="0"/>
                                      <w:marTop w:val="0"/>
                                      <w:marBottom w:val="0"/>
                                      <w:divBdr>
                                        <w:top w:val="none" w:sz="0" w:space="0" w:color="auto"/>
                                        <w:left w:val="none" w:sz="0" w:space="0" w:color="auto"/>
                                        <w:bottom w:val="none" w:sz="0" w:space="0" w:color="auto"/>
                                        <w:right w:val="none" w:sz="0" w:space="0" w:color="auto"/>
                                      </w:divBdr>
                                      <w:divsChild>
                                        <w:div w:id="1609316103">
                                          <w:marLeft w:val="0"/>
                                          <w:marRight w:val="0"/>
                                          <w:marTop w:val="0"/>
                                          <w:marBottom w:val="0"/>
                                          <w:divBdr>
                                            <w:top w:val="none" w:sz="0" w:space="0" w:color="auto"/>
                                            <w:left w:val="none" w:sz="0" w:space="0" w:color="auto"/>
                                            <w:bottom w:val="none" w:sz="0" w:space="0" w:color="auto"/>
                                            <w:right w:val="none" w:sz="0" w:space="0" w:color="auto"/>
                                          </w:divBdr>
                                          <w:divsChild>
                                            <w:div w:id="1016881568">
                                              <w:marLeft w:val="0"/>
                                              <w:marRight w:val="0"/>
                                              <w:marTop w:val="0"/>
                                              <w:marBottom w:val="300"/>
                                              <w:divBdr>
                                                <w:top w:val="single" w:sz="6" w:space="0" w:color="CCD0D4"/>
                                                <w:left w:val="single" w:sz="6" w:space="0" w:color="CCD0D4"/>
                                                <w:bottom w:val="single" w:sz="6" w:space="0" w:color="CCD0D4"/>
                                                <w:right w:val="single" w:sz="6" w:space="0" w:color="CCD0D4"/>
                                              </w:divBdr>
                                              <w:divsChild>
                                                <w:div w:id="930508964">
                                                  <w:marLeft w:val="0"/>
                                                  <w:marRight w:val="0"/>
                                                  <w:marTop w:val="0"/>
                                                  <w:marBottom w:val="0"/>
                                                  <w:divBdr>
                                                    <w:top w:val="none" w:sz="0" w:space="0" w:color="auto"/>
                                                    <w:left w:val="none" w:sz="0" w:space="0" w:color="auto"/>
                                                    <w:bottom w:val="single" w:sz="6" w:space="0" w:color="CCD0D4"/>
                                                    <w:right w:val="none" w:sz="0" w:space="0" w:color="auto"/>
                                                  </w:divBdr>
                                                  <w:divsChild>
                                                    <w:div w:id="1560625134">
                                                      <w:marLeft w:val="0"/>
                                                      <w:marRight w:val="0"/>
                                                      <w:marTop w:val="0"/>
                                                      <w:marBottom w:val="0"/>
                                                      <w:divBdr>
                                                        <w:top w:val="none" w:sz="0" w:space="0" w:color="auto"/>
                                                        <w:left w:val="none" w:sz="0" w:space="0" w:color="auto"/>
                                                        <w:bottom w:val="none" w:sz="0" w:space="0" w:color="auto"/>
                                                        <w:right w:val="none" w:sz="0" w:space="0" w:color="auto"/>
                                                      </w:divBdr>
                                                    </w:div>
                                                  </w:divsChild>
                                                </w:div>
                                                <w:div w:id="12525912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6700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500534782">
      <w:bodyDiv w:val="1"/>
      <w:marLeft w:val="0"/>
      <w:marRight w:val="0"/>
      <w:marTop w:val="0"/>
      <w:marBottom w:val="0"/>
      <w:divBdr>
        <w:top w:val="none" w:sz="0" w:space="0" w:color="auto"/>
        <w:left w:val="none" w:sz="0" w:space="0" w:color="auto"/>
        <w:bottom w:val="none" w:sz="0" w:space="0" w:color="auto"/>
        <w:right w:val="none" w:sz="0" w:space="0" w:color="auto"/>
      </w:divBdr>
    </w:div>
    <w:div w:id="1545483509">
      <w:bodyDiv w:val="1"/>
      <w:marLeft w:val="0"/>
      <w:marRight w:val="0"/>
      <w:marTop w:val="0"/>
      <w:marBottom w:val="0"/>
      <w:divBdr>
        <w:top w:val="none" w:sz="0" w:space="0" w:color="auto"/>
        <w:left w:val="none" w:sz="0" w:space="0" w:color="auto"/>
        <w:bottom w:val="none" w:sz="0" w:space="0" w:color="auto"/>
        <w:right w:val="none" w:sz="0" w:space="0" w:color="auto"/>
      </w:divBdr>
    </w:div>
    <w:div w:id="1551307975">
      <w:bodyDiv w:val="1"/>
      <w:marLeft w:val="0"/>
      <w:marRight w:val="0"/>
      <w:marTop w:val="0"/>
      <w:marBottom w:val="0"/>
      <w:divBdr>
        <w:top w:val="none" w:sz="0" w:space="0" w:color="auto"/>
        <w:left w:val="none" w:sz="0" w:space="0" w:color="auto"/>
        <w:bottom w:val="none" w:sz="0" w:space="0" w:color="auto"/>
        <w:right w:val="none" w:sz="0" w:space="0" w:color="auto"/>
      </w:divBdr>
      <w:divsChild>
        <w:div w:id="1658680442">
          <w:marLeft w:val="0"/>
          <w:marRight w:val="0"/>
          <w:marTop w:val="0"/>
          <w:marBottom w:val="0"/>
          <w:divBdr>
            <w:top w:val="none" w:sz="0" w:space="0" w:color="auto"/>
            <w:left w:val="none" w:sz="0" w:space="0" w:color="auto"/>
            <w:bottom w:val="none" w:sz="0" w:space="0" w:color="auto"/>
            <w:right w:val="none" w:sz="0" w:space="0" w:color="auto"/>
          </w:divBdr>
          <w:divsChild>
            <w:div w:id="318660640">
              <w:marLeft w:val="0"/>
              <w:marRight w:val="0"/>
              <w:marTop w:val="0"/>
              <w:marBottom w:val="0"/>
              <w:divBdr>
                <w:top w:val="none" w:sz="0" w:space="0" w:color="auto"/>
                <w:left w:val="none" w:sz="0" w:space="0" w:color="auto"/>
                <w:bottom w:val="none" w:sz="0" w:space="0" w:color="auto"/>
                <w:right w:val="none" w:sz="0" w:space="0" w:color="auto"/>
              </w:divBdr>
              <w:divsChild>
                <w:div w:id="1990666478">
                  <w:marLeft w:val="0"/>
                  <w:marRight w:val="0"/>
                  <w:marTop w:val="0"/>
                  <w:marBottom w:val="0"/>
                  <w:divBdr>
                    <w:top w:val="none" w:sz="0" w:space="0" w:color="auto"/>
                    <w:left w:val="none" w:sz="0" w:space="0" w:color="auto"/>
                    <w:bottom w:val="none" w:sz="0" w:space="0" w:color="auto"/>
                    <w:right w:val="none" w:sz="0" w:space="0" w:color="auto"/>
                  </w:divBdr>
                </w:div>
                <w:div w:id="11378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8427">
          <w:marLeft w:val="0"/>
          <w:marRight w:val="0"/>
          <w:marTop w:val="0"/>
          <w:marBottom w:val="0"/>
          <w:divBdr>
            <w:top w:val="none" w:sz="0" w:space="0" w:color="auto"/>
            <w:left w:val="none" w:sz="0" w:space="0" w:color="auto"/>
            <w:bottom w:val="none" w:sz="0" w:space="0" w:color="auto"/>
            <w:right w:val="none" w:sz="0" w:space="0" w:color="auto"/>
          </w:divBdr>
          <w:divsChild>
            <w:div w:id="1436558243">
              <w:marLeft w:val="0"/>
              <w:marRight w:val="0"/>
              <w:marTop w:val="0"/>
              <w:marBottom w:val="0"/>
              <w:divBdr>
                <w:top w:val="none" w:sz="0" w:space="0" w:color="auto"/>
                <w:left w:val="none" w:sz="0" w:space="0" w:color="auto"/>
                <w:bottom w:val="none" w:sz="0" w:space="0" w:color="auto"/>
                <w:right w:val="none" w:sz="0" w:space="0" w:color="auto"/>
              </w:divBdr>
              <w:divsChild>
                <w:div w:id="340208675">
                  <w:marLeft w:val="0"/>
                  <w:marRight w:val="0"/>
                  <w:marTop w:val="0"/>
                  <w:marBottom w:val="0"/>
                  <w:divBdr>
                    <w:top w:val="none" w:sz="0" w:space="0" w:color="auto"/>
                    <w:left w:val="none" w:sz="0" w:space="0" w:color="auto"/>
                    <w:bottom w:val="none" w:sz="0" w:space="0" w:color="auto"/>
                    <w:right w:val="none" w:sz="0" w:space="0" w:color="auto"/>
                  </w:divBdr>
                  <w:divsChild>
                    <w:div w:id="474682446">
                      <w:marLeft w:val="0"/>
                      <w:marRight w:val="0"/>
                      <w:marTop w:val="0"/>
                      <w:marBottom w:val="0"/>
                      <w:divBdr>
                        <w:top w:val="none" w:sz="0" w:space="0" w:color="auto"/>
                        <w:left w:val="none" w:sz="0" w:space="0" w:color="auto"/>
                        <w:bottom w:val="none" w:sz="0" w:space="0" w:color="auto"/>
                        <w:right w:val="none" w:sz="0" w:space="0" w:color="auto"/>
                      </w:divBdr>
                      <w:divsChild>
                        <w:div w:id="261768308">
                          <w:marLeft w:val="0"/>
                          <w:marRight w:val="0"/>
                          <w:marTop w:val="0"/>
                          <w:marBottom w:val="0"/>
                          <w:divBdr>
                            <w:top w:val="none" w:sz="0" w:space="0" w:color="auto"/>
                            <w:left w:val="none" w:sz="0" w:space="0" w:color="auto"/>
                            <w:bottom w:val="none" w:sz="0" w:space="0" w:color="auto"/>
                            <w:right w:val="none" w:sz="0" w:space="0" w:color="auto"/>
                          </w:divBdr>
                        </w:div>
                        <w:div w:id="835612758">
                          <w:marLeft w:val="0"/>
                          <w:marRight w:val="0"/>
                          <w:marTop w:val="0"/>
                          <w:marBottom w:val="0"/>
                          <w:divBdr>
                            <w:top w:val="none" w:sz="0" w:space="0" w:color="auto"/>
                            <w:left w:val="none" w:sz="0" w:space="0" w:color="auto"/>
                            <w:bottom w:val="none" w:sz="0" w:space="0" w:color="auto"/>
                            <w:right w:val="none" w:sz="0" w:space="0" w:color="auto"/>
                          </w:divBdr>
                        </w:div>
                        <w:div w:id="707024338">
                          <w:marLeft w:val="0"/>
                          <w:marRight w:val="0"/>
                          <w:marTop w:val="0"/>
                          <w:marBottom w:val="0"/>
                          <w:divBdr>
                            <w:top w:val="none" w:sz="0" w:space="0" w:color="auto"/>
                            <w:left w:val="none" w:sz="0" w:space="0" w:color="auto"/>
                            <w:bottom w:val="none" w:sz="0" w:space="0" w:color="auto"/>
                            <w:right w:val="none" w:sz="0" w:space="0" w:color="auto"/>
                          </w:divBdr>
                        </w:div>
                        <w:div w:id="199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03872">
      <w:bodyDiv w:val="1"/>
      <w:marLeft w:val="0"/>
      <w:marRight w:val="0"/>
      <w:marTop w:val="0"/>
      <w:marBottom w:val="0"/>
      <w:divBdr>
        <w:top w:val="none" w:sz="0" w:space="0" w:color="auto"/>
        <w:left w:val="none" w:sz="0" w:space="0" w:color="auto"/>
        <w:bottom w:val="none" w:sz="0" w:space="0" w:color="auto"/>
        <w:right w:val="none" w:sz="0" w:space="0" w:color="auto"/>
      </w:divBdr>
    </w:div>
    <w:div w:id="1637297499">
      <w:bodyDiv w:val="1"/>
      <w:marLeft w:val="0"/>
      <w:marRight w:val="0"/>
      <w:marTop w:val="0"/>
      <w:marBottom w:val="0"/>
      <w:divBdr>
        <w:top w:val="none" w:sz="0" w:space="0" w:color="auto"/>
        <w:left w:val="none" w:sz="0" w:space="0" w:color="auto"/>
        <w:bottom w:val="none" w:sz="0" w:space="0" w:color="auto"/>
        <w:right w:val="none" w:sz="0" w:space="0" w:color="auto"/>
      </w:divBdr>
    </w:div>
    <w:div w:id="1656953559">
      <w:bodyDiv w:val="1"/>
      <w:marLeft w:val="0"/>
      <w:marRight w:val="0"/>
      <w:marTop w:val="0"/>
      <w:marBottom w:val="0"/>
      <w:divBdr>
        <w:top w:val="none" w:sz="0" w:space="0" w:color="auto"/>
        <w:left w:val="none" w:sz="0" w:space="0" w:color="auto"/>
        <w:bottom w:val="none" w:sz="0" w:space="0" w:color="auto"/>
        <w:right w:val="none" w:sz="0" w:space="0" w:color="auto"/>
      </w:divBdr>
    </w:div>
    <w:div w:id="1683973131">
      <w:bodyDiv w:val="1"/>
      <w:marLeft w:val="0"/>
      <w:marRight w:val="0"/>
      <w:marTop w:val="0"/>
      <w:marBottom w:val="0"/>
      <w:divBdr>
        <w:top w:val="none" w:sz="0" w:space="0" w:color="auto"/>
        <w:left w:val="none" w:sz="0" w:space="0" w:color="auto"/>
        <w:bottom w:val="none" w:sz="0" w:space="0" w:color="auto"/>
        <w:right w:val="none" w:sz="0" w:space="0" w:color="auto"/>
      </w:divBdr>
    </w:div>
    <w:div w:id="1813015621">
      <w:bodyDiv w:val="1"/>
      <w:marLeft w:val="0"/>
      <w:marRight w:val="0"/>
      <w:marTop w:val="0"/>
      <w:marBottom w:val="0"/>
      <w:divBdr>
        <w:top w:val="none" w:sz="0" w:space="0" w:color="auto"/>
        <w:left w:val="none" w:sz="0" w:space="0" w:color="auto"/>
        <w:bottom w:val="none" w:sz="0" w:space="0" w:color="auto"/>
        <w:right w:val="none" w:sz="0" w:space="0" w:color="auto"/>
      </w:divBdr>
    </w:div>
    <w:div w:id="1884710324">
      <w:bodyDiv w:val="1"/>
      <w:marLeft w:val="0"/>
      <w:marRight w:val="0"/>
      <w:marTop w:val="0"/>
      <w:marBottom w:val="0"/>
      <w:divBdr>
        <w:top w:val="none" w:sz="0" w:space="0" w:color="auto"/>
        <w:left w:val="none" w:sz="0" w:space="0" w:color="auto"/>
        <w:bottom w:val="none" w:sz="0" w:space="0" w:color="auto"/>
        <w:right w:val="none" w:sz="0" w:space="0" w:color="auto"/>
      </w:divBdr>
    </w:div>
    <w:div w:id="1896039834">
      <w:bodyDiv w:val="1"/>
      <w:marLeft w:val="0"/>
      <w:marRight w:val="0"/>
      <w:marTop w:val="0"/>
      <w:marBottom w:val="0"/>
      <w:divBdr>
        <w:top w:val="none" w:sz="0" w:space="0" w:color="auto"/>
        <w:left w:val="none" w:sz="0" w:space="0" w:color="auto"/>
        <w:bottom w:val="none" w:sz="0" w:space="0" w:color="auto"/>
        <w:right w:val="none" w:sz="0" w:space="0" w:color="auto"/>
      </w:divBdr>
    </w:div>
    <w:div w:id="1918393123">
      <w:bodyDiv w:val="1"/>
      <w:marLeft w:val="0"/>
      <w:marRight w:val="0"/>
      <w:marTop w:val="0"/>
      <w:marBottom w:val="0"/>
      <w:divBdr>
        <w:top w:val="none" w:sz="0" w:space="0" w:color="auto"/>
        <w:left w:val="none" w:sz="0" w:space="0" w:color="auto"/>
        <w:bottom w:val="none" w:sz="0" w:space="0" w:color="auto"/>
        <w:right w:val="none" w:sz="0" w:space="0" w:color="auto"/>
      </w:divBdr>
    </w:div>
    <w:div w:id="1924299098">
      <w:bodyDiv w:val="1"/>
      <w:marLeft w:val="0"/>
      <w:marRight w:val="0"/>
      <w:marTop w:val="0"/>
      <w:marBottom w:val="0"/>
      <w:divBdr>
        <w:top w:val="none" w:sz="0" w:space="0" w:color="auto"/>
        <w:left w:val="none" w:sz="0" w:space="0" w:color="auto"/>
        <w:bottom w:val="none" w:sz="0" w:space="0" w:color="auto"/>
        <w:right w:val="none" w:sz="0" w:space="0" w:color="auto"/>
      </w:divBdr>
      <w:divsChild>
        <w:div w:id="1556817395">
          <w:marLeft w:val="0"/>
          <w:marRight w:val="0"/>
          <w:marTop w:val="0"/>
          <w:marBottom w:val="0"/>
          <w:divBdr>
            <w:top w:val="none" w:sz="0" w:space="0" w:color="auto"/>
            <w:left w:val="none" w:sz="0" w:space="0" w:color="auto"/>
            <w:bottom w:val="none" w:sz="0" w:space="0" w:color="auto"/>
            <w:right w:val="none" w:sz="0" w:space="0" w:color="auto"/>
          </w:divBdr>
          <w:divsChild>
            <w:div w:id="946892900">
              <w:marLeft w:val="0"/>
              <w:marRight w:val="0"/>
              <w:marTop w:val="0"/>
              <w:marBottom w:val="0"/>
              <w:divBdr>
                <w:top w:val="none" w:sz="0" w:space="0" w:color="auto"/>
                <w:left w:val="none" w:sz="0" w:space="0" w:color="auto"/>
                <w:bottom w:val="none" w:sz="0" w:space="0" w:color="auto"/>
                <w:right w:val="none" w:sz="0" w:space="0" w:color="auto"/>
              </w:divBdr>
              <w:divsChild>
                <w:div w:id="13134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0409">
      <w:bodyDiv w:val="1"/>
      <w:marLeft w:val="0"/>
      <w:marRight w:val="0"/>
      <w:marTop w:val="0"/>
      <w:marBottom w:val="0"/>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
      </w:divsChild>
    </w:div>
    <w:div w:id="1954359889">
      <w:bodyDiv w:val="1"/>
      <w:marLeft w:val="0"/>
      <w:marRight w:val="0"/>
      <w:marTop w:val="0"/>
      <w:marBottom w:val="0"/>
      <w:divBdr>
        <w:top w:val="none" w:sz="0" w:space="0" w:color="auto"/>
        <w:left w:val="none" w:sz="0" w:space="0" w:color="auto"/>
        <w:bottom w:val="none" w:sz="0" w:space="0" w:color="auto"/>
        <w:right w:val="none" w:sz="0" w:space="0" w:color="auto"/>
      </w:divBdr>
      <w:divsChild>
        <w:div w:id="118227557">
          <w:marLeft w:val="0"/>
          <w:marRight w:val="0"/>
          <w:marTop w:val="0"/>
          <w:marBottom w:val="0"/>
          <w:divBdr>
            <w:top w:val="none" w:sz="0" w:space="0" w:color="auto"/>
            <w:left w:val="none" w:sz="0" w:space="0" w:color="auto"/>
            <w:bottom w:val="none" w:sz="0" w:space="0" w:color="auto"/>
            <w:right w:val="none" w:sz="0" w:space="0" w:color="auto"/>
          </w:divBdr>
        </w:div>
        <w:div w:id="1925189736">
          <w:marLeft w:val="0"/>
          <w:marRight w:val="0"/>
          <w:marTop w:val="0"/>
          <w:marBottom w:val="0"/>
          <w:divBdr>
            <w:top w:val="none" w:sz="0" w:space="0" w:color="auto"/>
            <w:left w:val="none" w:sz="0" w:space="0" w:color="auto"/>
            <w:bottom w:val="none" w:sz="0" w:space="0" w:color="auto"/>
            <w:right w:val="none" w:sz="0" w:space="0" w:color="auto"/>
          </w:divBdr>
        </w:div>
      </w:divsChild>
    </w:div>
    <w:div w:id="1976595881">
      <w:bodyDiv w:val="1"/>
      <w:marLeft w:val="0"/>
      <w:marRight w:val="0"/>
      <w:marTop w:val="0"/>
      <w:marBottom w:val="0"/>
      <w:divBdr>
        <w:top w:val="none" w:sz="0" w:space="0" w:color="auto"/>
        <w:left w:val="none" w:sz="0" w:space="0" w:color="auto"/>
        <w:bottom w:val="none" w:sz="0" w:space="0" w:color="auto"/>
        <w:right w:val="none" w:sz="0" w:space="0" w:color="auto"/>
      </w:divBdr>
    </w:div>
    <w:div w:id="2131197661">
      <w:bodyDiv w:val="1"/>
      <w:marLeft w:val="0"/>
      <w:marRight w:val="0"/>
      <w:marTop w:val="0"/>
      <w:marBottom w:val="0"/>
      <w:divBdr>
        <w:top w:val="none" w:sz="0" w:space="0" w:color="auto"/>
        <w:left w:val="none" w:sz="0" w:space="0" w:color="auto"/>
        <w:bottom w:val="none" w:sz="0" w:space="0" w:color="auto"/>
        <w:right w:val="none" w:sz="0" w:space="0" w:color="auto"/>
      </w:divBdr>
      <w:divsChild>
        <w:div w:id="1291547159">
          <w:marLeft w:val="0"/>
          <w:marRight w:val="0"/>
          <w:marTop w:val="0"/>
          <w:marBottom w:val="0"/>
          <w:divBdr>
            <w:top w:val="none" w:sz="0" w:space="0" w:color="auto"/>
            <w:left w:val="none" w:sz="0" w:space="0" w:color="auto"/>
            <w:bottom w:val="none" w:sz="0" w:space="0" w:color="auto"/>
            <w:right w:val="none" w:sz="0" w:space="0" w:color="auto"/>
          </w:divBdr>
        </w:div>
      </w:divsChild>
    </w:div>
    <w:div w:id="213470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2072</Words>
  <Characters>11396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Renaud</dc:creator>
  <dc:description/>
  <cp:lastModifiedBy>Microsoft Office User</cp:lastModifiedBy>
  <cp:revision>55</cp:revision>
  <cp:lastPrinted>2022-05-23T14:57:00Z</cp:lastPrinted>
  <dcterms:created xsi:type="dcterms:W3CDTF">2021-10-25T14:43:00Z</dcterms:created>
  <dcterms:modified xsi:type="dcterms:W3CDTF">2022-09-27T14:44:00Z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